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922" w:rsidRDefault="00000922" w:rsidP="00000922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  <w:r>
        <w:tab/>
      </w:r>
    </w:p>
    <w:p w:rsidR="00000922" w:rsidRDefault="00000922" w:rsidP="00000922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</w:p>
    <w:p w:rsidR="00000922" w:rsidRDefault="00000922" w:rsidP="00000922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</w:p>
    <w:p w:rsidR="00000922" w:rsidRDefault="00000922" w:rsidP="00000922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</w:p>
    <w:p w:rsidR="00000922" w:rsidRDefault="00000922" w:rsidP="00000922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</w:p>
    <w:p w:rsidR="00000922" w:rsidRDefault="00000922" w:rsidP="00000922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</w:p>
    <w:p w:rsidR="00AA7E31" w:rsidRDefault="00AA7E31" w:rsidP="00AA7E31">
      <w:pPr>
        <w:ind w:left="680" w:hanging="357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МИНИСТЕРСТВО ОБРАЗОВАНИЯ И НАУКИ РТ</w:t>
      </w:r>
    </w:p>
    <w:p w:rsidR="00AA7E31" w:rsidRDefault="00AA7E31" w:rsidP="00AA7E31">
      <w:pPr>
        <w:spacing w:line="48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A7E31" w:rsidRDefault="00AA7E31" w:rsidP="00AA7E31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Государственное автономное профессиональное</w:t>
      </w:r>
    </w:p>
    <w:p w:rsidR="00AA7E31" w:rsidRDefault="00AA7E31" w:rsidP="00AA7E31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образовательное учреждение</w:t>
      </w:r>
    </w:p>
    <w:p w:rsidR="00AA7E31" w:rsidRDefault="00AA7E31" w:rsidP="00AA7E31">
      <w:pPr>
        <w:ind w:left="714" w:hanging="357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«Арский агропромышленный профессиональный колледж»</w:t>
      </w:r>
    </w:p>
    <w:p w:rsidR="00AA7E31" w:rsidRDefault="00AA7E31" w:rsidP="00AA7E31">
      <w:pPr>
        <w:spacing w:line="192" w:lineRule="auto"/>
        <w:ind w:left="714" w:hanging="357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A7E31" w:rsidRDefault="00AA7E31" w:rsidP="00AA7E31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79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AA7E31" w:rsidTr="00AA7E31">
        <w:trPr>
          <w:trHeight w:val="1447"/>
        </w:trPr>
        <w:tc>
          <w:tcPr>
            <w:tcW w:w="5261" w:type="dxa"/>
          </w:tcPr>
          <w:p w:rsidR="00AA7E31" w:rsidRDefault="00AA7E31">
            <w:pPr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13 «2» мая  2023г</w:t>
            </w:r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AA7E31" w:rsidRDefault="00AA7E3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Утверждаю: </w:t>
            </w:r>
          </w:p>
          <w:p w:rsidR="00AA7E31" w:rsidRDefault="00AA7E3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 ГАПОУ «ААПК»</w:t>
            </w:r>
          </w:p>
          <w:p w:rsidR="00AA7E31" w:rsidRDefault="00AA7E3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З.М.Давлетбаев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AA7E31" w:rsidRDefault="00AA7E3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«2» мая 2023г </w:t>
            </w:r>
          </w:p>
          <w:p w:rsidR="00AA7E31" w:rsidRDefault="00AA7E31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7E31" w:rsidTr="00AA7E31">
        <w:trPr>
          <w:trHeight w:val="1716"/>
        </w:trPr>
        <w:tc>
          <w:tcPr>
            <w:tcW w:w="5261" w:type="dxa"/>
          </w:tcPr>
          <w:p w:rsidR="00AA7E31" w:rsidRDefault="00AA7E31">
            <w:pPr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</w:pPr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Рекомендовано Педагогическим Советом ГАПОУ «ААПК»</w:t>
            </w:r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13 «2 » мая 2023г</w:t>
            </w:r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hideMark/>
          </w:tcPr>
          <w:p w:rsidR="00AA7E31" w:rsidRDefault="00AA7E3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000922" w:rsidRDefault="00000922" w:rsidP="00000922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</w:p>
    <w:p w:rsidR="00000922" w:rsidRDefault="00000922" w:rsidP="00000922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</w:p>
    <w:p w:rsidR="00426914" w:rsidRDefault="00000922" w:rsidP="00000922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  <w:r>
        <w:tab/>
      </w:r>
      <w:r w:rsidR="007567BE">
        <w:t>КОНТРОЛЬНО-ОЦЕНОЧНЫЕСРЕДСТВА</w:t>
      </w:r>
    </w:p>
    <w:p w:rsidR="00426914" w:rsidRDefault="007567BE" w:rsidP="00000922">
      <w:pPr>
        <w:pStyle w:val="10"/>
        <w:shd w:val="clear" w:color="auto" w:fill="auto"/>
        <w:spacing w:after="225"/>
        <w:jc w:val="center"/>
      </w:pPr>
      <w:bookmarkStart w:id="0" w:name="bookmark0"/>
      <w:r>
        <w:t>ОП. 01 ТЕОРИЯ ГОСУДАРСТВА И ПРАВА</w:t>
      </w:r>
      <w:bookmarkEnd w:id="0"/>
    </w:p>
    <w:p w:rsidR="00426914" w:rsidRDefault="007567BE" w:rsidP="00000922">
      <w:pPr>
        <w:pStyle w:val="50"/>
        <w:shd w:val="clear" w:color="auto" w:fill="auto"/>
        <w:spacing w:before="0" w:after="212" w:line="280" w:lineRule="exact"/>
        <w:ind w:left="160"/>
        <w:jc w:val="center"/>
      </w:pPr>
      <w:r>
        <w:t>для подготовки специалистов среднего звена</w:t>
      </w:r>
    </w:p>
    <w:p w:rsidR="00426914" w:rsidRDefault="007567BE" w:rsidP="00000922">
      <w:pPr>
        <w:pStyle w:val="10"/>
        <w:shd w:val="clear" w:color="auto" w:fill="auto"/>
        <w:spacing w:after="0" w:line="280" w:lineRule="exact"/>
        <w:jc w:val="center"/>
      </w:pPr>
      <w:bookmarkStart w:id="1" w:name="bookmark1"/>
      <w:r>
        <w:t>40.02.02 Правоохранительная деятельность</w:t>
      </w:r>
      <w:bookmarkEnd w:id="1"/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0"/>
        <w:shd w:val="clear" w:color="auto" w:fill="auto"/>
        <w:spacing w:line="220" w:lineRule="exact"/>
        <w:jc w:val="center"/>
      </w:pPr>
    </w:p>
    <w:p w:rsidR="00426914" w:rsidRDefault="00000922" w:rsidP="00000922">
      <w:pPr>
        <w:pStyle w:val="30"/>
        <w:shd w:val="clear" w:color="auto" w:fill="auto"/>
        <w:spacing w:line="220" w:lineRule="exact"/>
        <w:jc w:val="center"/>
      </w:pPr>
      <w:r>
        <w:t>2023</w:t>
      </w:r>
    </w:p>
    <w:p w:rsidR="00426914" w:rsidRDefault="007567BE" w:rsidP="00000922">
      <w:pPr>
        <w:pStyle w:val="22"/>
        <w:framePr w:wrap="none" w:vAnchor="page" w:hAnchor="page" w:x="11081" w:y="14986"/>
        <w:shd w:val="clear" w:color="auto" w:fill="auto"/>
        <w:spacing w:line="220" w:lineRule="exact"/>
        <w:jc w:val="center"/>
      </w:pPr>
      <w:r>
        <w:t>1</w:t>
      </w:r>
    </w:p>
    <w:p w:rsidR="00426914" w:rsidRDefault="00426914" w:rsidP="00000922">
      <w:pPr>
        <w:jc w:val="center"/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>
      <w:pPr>
        <w:pStyle w:val="30"/>
        <w:framePr w:w="10262" w:h="1291" w:hRule="exact" w:wrap="none" w:vAnchor="page" w:hAnchor="page" w:x="965" w:y="1064"/>
        <w:shd w:val="clear" w:color="auto" w:fill="auto"/>
        <w:tabs>
          <w:tab w:val="left" w:pos="4286"/>
        </w:tabs>
        <w:spacing w:line="307" w:lineRule="exact"/>
        <w:ind w:firstLine="600"/>
        <w:jc w:val="both"/>
      </w:pPr>
      <w:r>
        <w:lastRenderedPageBreak/>
        <w:t xml:space="preserve">Контрольно-оценочные средства для проведения текущего контроля и промежуточной аттестации по учебной дисциплине </w:t>
      </w:r>
      <w:r>
        <w:rPr>
          <w:rStyle w:val="31"/>
        </w:rPr>
        <w:t>ОП.01 Теория государства и права</w:t>
      </w:r>
      <w:r>
        <w:t xml:space="preserve"> ФГОС СПО по специальности </w:t>
      </w:r>
      <w:r>
        <w:rPr>
          <w:rStyle w:val="32"/>
        </w:rPr>
        <w:t>40.02.02 Правоохранительная деятельность</w:t>
      </w:r>
      <w:r>
        <w:rPr>
          <w:rStyle w:val="33"/>
        </w:rPr>
        <w:t>,</w:t>
      </w:r>
      <w:r>
        <w:rPr>
          <w:rStyle w:val="33"/>
        </w:rPr>
        <w:tab/>
      </w:r>
      <w:r>
        <w:t xml:space="preserve">утвержденного приказом </w:t>
      </w:r>
      <w:proofErr w:type="spellStart"/>
      <w:r>
        <w:t>Минобрнауки</w:t>
      </w:r>
      <w:proofErr w:type="spellEnd"/>
      <w:r>
        <w:t xml:space="preserve"> РФ от 9декабря</w:t>
      </w:r>
    </w:p>
    <w:p w:rsidR="00426914" w:rsidRDefault="007567BE">
      <w:pPr>
        <w:pStyle w:val="30"/>
        <w:framePr w:w="10262" w:h="1291" w:hRule="exact" w:wrap="none" w:vAnchor="page" w:hAnchor="page" w:x="965" w:y="1064"/>
        <w:shd w:val="clear" w:color="auto" w:fill="auto"/>
        <w:spacing w:line="307" w:lineRule="exact"/>
        <w:jc w:val="left"/>
      </w:pPr>
      <w:r>
        <w:t>2016г.,№1552,примерной образовательной программой, рабочей программой учебной дисциплины.</w:t>
      </w:r>
    </w:p>
    <w:p w:rsidR="00426914" w:rsidRDefault="007567BE">
      <w:pPr>
        <w:pStyle w:val="22"/>
        <w:framePr w:wrap="none" w:vAnchor="page" w:hAnchor="page" w:x="11059" w:y="14986"/>
        <w:shd w:val="clear" w:color="auto" w:fill="auto"/>
        <w:spacing w:line="220" w:lineRule="exact"/>
      </w:pPr>
      <w:r>
        <w:t>2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2" w:name="_GoBack"/>
      <w:bookmarkEnd w:id="2"/>
    </w:p>
    <w:p w:rsidR="00426914" w:rsidRDefault="007567BE" w:rsidP="00AA7E31">
      <w:pPr>
        <w:pStyle w:val="a7"/>
        <w:shd w:val="clear" w:color="auto" w:fill="auto"/>
        <w:spacing w:line="240" w:lineRule="exact"/>
        <w:jc w:val="center"/>
      </w:pPr>
      <w:r>
        <w:lastRenderedPageBreak/>
        <w:t>1 ПАСПОРТ КОМПЛЕКТА КОНТРОЛЬНО-ОЦЕНОЧНЫХ СРЕДСТВ</w:t>
      </w:r>
    </w:p>
    <w:p w:rsidR="00426914" w:rsidRDefault="007567BE" w:rsidP="00AA7E31">
      <w:pPr>
        <w:pStyle w:val="24"/>
        <w:numPr>
          <w:ilvl w:val="0"/>
          <w:numId w:val="1"/>
        </w:numPr>
        <w:shd w:val="clear" w:color="auto" w:fill="auto"/>
        <w:tabs>
          <w:tab w:val="left" w:pos="739"/>
        </w:tabs>
        <w:spacing w:after="117" w:line="220" w:lineRule="exact"/>
        <w:ind w:left="280"/>
        <w:jc w:val="center"/>
      </w:pPr>
      <w:bookmarkStart w:id="3" w:name="bookmark2"/>
      <w:r>
        <w:t>Область применения</w:t>
      </w:r>
      <w:bookmarkEnd w:id="3"/>
    </w:p>
    <w:p w:rsidR="00426914" w:rsidRDefault="007567BE" w:rsidP="00A21168">
      <w:pPr>
        <w:pStyle w:val="20"/>
        <w:shd w:val="clear" w:color="auto" w:fill="auto"/>
        <w:spacing w:after="186" w:line="302" w:lineRule="exact"/>
        <w:ind w:left="280" w:firstLine="0"/>
        <w:jc w:val="both"/>
      </w:pPr>
      <w:r>
        <w:t xml:space="preserve">Комплект контрольно-оценочных средств, предназначен для оценки результатов освоения </w:t>
      </w:r>
      <w:r>
        <w:rPr>
          <w:rStyle w:val="25"/>
        </w:rPr>
        <w:t>ОП.01 Теория государства и права</w:t>
      </w:r>
    </w:p>
    <w:p w:rsidR="00426914" w:rsidRDefault="007567BE" w:rsidP="00A21168">
      <w:pPr>
        <w:pStyle w:val="24"/>
        <w:shd w:val="clear" w:color="auto" w:fill="auto"/>
        <w:spacing w:after="0" w:line="220" w:lineRule="exact"/>
        <w:ind w:left="280"/>
      </w:pPr>
      <w:bookmarkStart w:id="4" w:name="bookmark3"/>
      <w:r>
        <w:t>1.2. Освоение умений и усвоение знаний</w:t>
      </w:r>
      <w:bookmarkEnd w:id="4"/>
    </w:p>
    <w:p w:rsidR="00426914" w:rsidRDefault="007567BE" w:rsidP="007133A4">
      <w:pPr>
        <w:pStyle w:val="24"/>
        <w:numPr>
          <w:ilvl w:val="0"/>
          <w:numId w:val="1"/>
        </w:numPr>
        <w:shd w:val="clear" w:color="auto" w:fill="auto"/>
        <w:tabs>
          <w:tab w:val="left" w:pos="763"/>
        </w:tabs>
        <w:spacing w:after="0" w:line="293" w:lineRule="exact"/>
        <w:ind w:left="280" w:right="1000"/>
        <w:jc w:val="left"/>
      </w:pPr>
      <w:bookmarkStart w:id="5" w:name="bookmark4"/>
      <w:r>
        <w:t>Сводные данные об объектах оценивания, основных показателях оценки, типах заданий, формах аттестации</w:t>
      </w:r>
      <w:bookmarkEnd w:id="5"/>
    </w:p>
    <w:p w:rsidR="007133A4" w:rsidRDefault="007133A4" w:rsidP="007133A4">
      <w:pPr>
        <w:pStyle w:val="24"/>
        <w:shd w:val="clear" w:color="auto" w:fill="auto"/>
        <w:tabs>
          <w:tab w:val="left" w:pos="763"/>
        </w:tabs>
        <w:spacing w:after="0" w:line="293" w:lineRule="exact"/>
        <w:ind w:right="1000"/>
        <w:jc w:val="left"/>
      </w:pPr>
    </w:p>
    <w:p w:rsidR="007133A4" w:rsidRDefault="007133A4" w:rsidP="007133A4">
      <w:pPr>
        <w:pStyle w:val="24"/>
        <w:shd w:val="clear" w:color="auto" w:fill="auto"/>
        <w:tabs>
          <w:tab w:val="left" w:pos="763"/>
        </w:tabs>
        <w:spacing w:after="0" w:line="293" w:lineRule="exact"/>
        <w:ind w:right="1000"/>
        <w:jc w:val="left"/>
      </w:pPr>
    </w:p>
    <w:p w:rsidR="007133A4" w:rsidRDefault="007133A4" w:rsidP="007133A4">
      <w:pPr>
        <w:pStyle w:val="24"/>
        <w:shd w:val="clear" w:color="auto" w:fill="auto"/>
        <w:tabs>
          <w:tab w:val="left" w:pos="763"/>
        </w:tabs>
        <w:spacing w:after="0" w:line="293" w:lineRule="exact"/>
        <w:ind w:right="1000"/>
        <w:jc w:val="left"/>
      </w:pPr>
    </w:p>
    <w:p w:rsidR="00000922" w:rsidRPr="00000922" w:rsidRDefault="00000922" w:rsidP="00000922">
      <w:pPr>
        <w:spacing w:line="371" w:lineRule="exact"/>
        <w:ind w:left="560" w:right="600" w:firstLine="7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0092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Контроль и оценка </w:t>
      </w:r>
      <w:r w:rsidRPr="0000092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результатов освоения учебной дисциплины осуществляется преподавателем в процессе проведения занятий (в форме опроса, проверки результатов самостоятельной работы, в </w:t>
      </w:r>
      <w:proofErr w:type="spellStart"/>
      <w:r w:rsidRPr="00000922">
        <w:rPr>
          <w:rFonts w:ascii="Times New Roman" w:eastAsia="Times New Roman" w:hAnsi="Times New Roman" w:cs="Times New Roman"/>
          <w:color w:val="auto"/>
          <w:sz w:val="28"/>
          <w:szCs w:val="28"/>
        </w:rPr>
        <w:t>т.ч</w:t>
      </w:r>
      <w:proofErr w:type="spellEnd"/>
      <w:r w:rsidRPr="00000922">
        <w:rPr>
          <w:rFonts w:ascii="Times New Roman" w:eastAsia="Times New Roman" w:hAnsi="Times New Roman" w:cs="Times New Roman"/>
          <w:color w:val="auto"/>
          <w:sz w:val="28"/>
          <w:szCs w:val="28"/>
        </w:rPr>
        <w:t>. результатов выполнения индивидуальных заданий), а также в ходе проведения экзамена по курсу.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7"/>
        <w:gridCol w:w="1836"/>
        <w:gridCol w:w="1548"/>
        <w:gridCol w:w="3496"/>
      </w:tblGrid>
      <w:tr w:rsidR="00000922" w:rsidRPr="00000922" w:rsidTr="00000922">
        <w:trPr>
          <w:trHeight w:val="965"/>
        </w:trPr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00922" w:rsidRPr="00000922" w:rsidRDefault="00000922" w:rsidP="00000922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>Результаты обучения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00922" w:rsidRPr="00000922" w:rsidRDefault="00000922" w:rsidP="00000922">
            <w:pPr>
              <w:spacing w:line="313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>Результаты освоения дисциплины направлены на формирование:</w:t>
            </w:r>
          </w:p>
        </w:tc>
        <w:tc>
          <w:tcPr>
            <w:tcW w:w="34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0922" w:rsidRPr="00000922" w:rsidRDefault="00000922" w:rsidP="00000922">
            <w:pPr>
              <w:spacing w:line="32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>Формы и методы контроля и оценки результатов обучения</w:t>
            </w:r>
          </w:p>
        </w:tc>
      </w:tr>
      <w:tr w:rsidR="00000922" w:rsidRPr="00000922" w:rsidTr="00000922">
        <w:trPr>
          <w:trHeight w:hRule="exact" w:val="652"/>
        </w:trPr>
        <w:tc>
          <w:tcPr>
            <w:tcW w:w="3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00922" w:rsidRPr="00000922" w:rsidRDefault="00000922" w:rsidP="0000092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>Компетенции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after="180" w:line="23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>Результатов</w:t>
            </w:r>
          </w:p>
          <w:p w:rsidR="00000922" w:rsidRPr="00000922" w:rsidRDefault="00000922" w:rsidP="00000922">
            <w:pPr>
              <w:spacing w:before="180" w:line="23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>воспитания</w:t>
            </w:r>
          </w:p>
        </w:tc>
        <w:tc>
          <w:tcPr>
            <w:tcW w:w="34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922" w:rsidRPr="00000922" w:rsidRDefault="00000922" w:rsidP="0000092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000922" w:rsidRPr="00000922" w:rsidTr="00000922">
        <w:trPr>
          <w:trHeight w:hRule="exact" w:val="1271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3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 xml:space="preserve">Уметь </w:t>
            </w: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оперировать юридическими понятиями и категориями.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3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1, ОК 2,ОК 10, ОК 11, ПК 1.1,ПК 1.2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 ЛР 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3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опрос, проверка результатов выполнения индивидуальных заданий, экзамен</w:t>
            </w:r>
          </w:p>
        </w:tc>
      </w:tr>
      <w:tr w:rsidR="00000922" w:rsidRPr="00000922" w:rsidTr="00000922">
        <w:trPr>
          <w:trHeight w:hRule="exact" w:val="961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3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 xml:space="preserve">Знать </w:t>
            </w: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природы и сущности государства и права;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1, ОК 2,ОК 10, ОК 13, ПК 1.1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</w:t>
            </w:r>
            <w:proofErr w:type="gramStart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  <w:proofErr w:type="gramEnd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,ЛР 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7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опрос, проверка результатов выполнения индивидуальных заданий, экзамен</w:t>
            </w:r>
          </w:p>
        </w:tc>
      </w:tr>
      <w:tr w:rsidR="00000922" w:rsidRPr="00000922" w:rsidTr="00000922">
        <w:trPr>
          <w:trHeight w:hRule="exact" w:val="166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7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основных закономерностей</w:t>
            </w:r>
          </w:p>
          <w:p w:rsidR="00000922" w:rsidRPr="00000922" w:rsidRDefault="00000922" w:rsidP="00000922">
            <w:pPr>
              <w:spacing w:line="317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возникновения,</w:t>
            </w:r>
          </w:p>
          <w:p w:rsidR="00000922" w:rsidRPr="00000922" w:rsidRDefault="00000922" w:rsidP="00000922">
            <w:pPr>
              <w:spacing w:line="317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функционирования</w:t>
            </w:r>
          </w:p>
          <w:p w:rsidR="00000922" w:rsidRPr="00000922" w:rsidRDefault="00000922" w:rsidP="00000922">
            <w:pPr>
              <w:spacing w:line="260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и развития государства и права;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1, ОК 11, ОК 12,ПК 1.1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6, ЛР 8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7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опрос, проверка результатов выполнения индивидуальных заданий, экзамен</w:t>
            </w:r>
          </w:p>
        </w:tc>
      </w:tr>
      <w:tr w:rsidR="00000922" w:rsidRPr="00000922" w:rsidTr="00000922">
        <w:trPr>
          <w:trHeight w:hRule="exact" w:val="1285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20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исторических типов и форм права и государства, их сущность и функции;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2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1, ОК 2,ОК 10, ОК 11, ОК 12,ОК 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3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 ЛР 6, ЛР 8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2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опрос, проверка результатов выполнения индивидуальных заданий, экзамен</w:t>
            </w:r>
          </w:p>
        </w:tc>
      </w:tr>
      <w:tr w:rsidR="00000922" w:rsidRPr="00000922" w:rsidTr="00000922">
        <w:trPr>
          <w:trHeight w:hRule="exact" w:val="1051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407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системы права, механизма государства;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1, ОК 2,ОК 10, ОК И, ОК 12,ОК 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after="660"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1,ЛР 8</w:t>
            </w:r>
          </w:p>
          <w:p w:rsidR="00000922" w:rsidRPr="00000922" w:rsidRDefault="00000922" w:rsidP="00000922">
            <w:pPr>
              <w:spacing w:before="660" w:line="80" w:lineRule="exact"/>
              <w:ind w:left="4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Sylfaen" w:eastAsia="Sylfaen" w:hAnsi="Sylfaen" w:cs="Sylfaen"/>
                <w:sz w:val="8"/>
                <w:szCs w:val="8"/>
                <w:shd w:val="clear" w:color="auto" w:fill="FFFFFF"/>
              </w:rPr>
              <w:t>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7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опрос, проверка результатов выполнения индивидуальных заданий, экзамен</w:t>
            </w:r>
          </w:p>
        </w:tc>
      </w:tr>
      <w:tr w:rsidR="00000922" w:rsidRPr="00000922" w:rsidTr="00000922">
        <w:trPr>
          <w:trHeight w:hRule="exact" w:val="135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after="240" w:line="260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механизма и средства правового</w:t>
            </w:r>
          </w:p>
          <w:p w:rsidR="00000922" w:rsidRPr="00000922" w:rsidRDefault="00000922" w:rsidP="00000922">
            <w:pPr>
              <w:spacing w:before="240" w:line="310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регулирования, реализации права;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3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1, ОК 2,ОК 10, ОК 11, ОК 12,ОКИ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1,ЛР</w:t>
            </w:r>
            <w:proofErr w:type="gramStart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6</w:t>
            </w:r>
            <w:proofErr w:type="gramEnd"/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3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опрос, проверка результатов выполнения индивидуальных заданий, экзамен</w:t>
            </w:r>
          </w:p>
        </w:tc>
      </w:tr>
      <w:tr w:rsidR="00000922" w:rsidRPr="00000922" w:rsidTr="00000922">
        <w:trPr>
          <w:trHeight w:hRule="exact" w:val="1321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3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роли государства и права в политической системе общества, в общественной жизни.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3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1, ОК 2,ОК 10, ОК 11, ОК 12,ОК 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1,ЛР 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0922" w:rsidRPr="00000922" w:rsidRDefault="00000922" w:rsidP="00000922">
            <w:pPr>
              <w:spacing w:line="317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092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опрос, проверка результатов выполнения индивидуальных заданий, экзамен</w:t>
            </w:r>
          </w:p>
        </w:tc>
      </w:tr>
    </w:tbl>
    <w:p w:rsidR="00000922" w:rsidRPr="00000922" w:rsidRDefault="00000922" w:rsidP="00000922">
      <w:pPr>
        <w:framePr w:wrap="none" w:vAnchor="page" w:hAnchor="page" w:x="10808" w:y="15989"/>
        <w:spacing w:line="220" w:lineRule="exact"/>
        <w:rPr>
          <w:rFonts w:ascii="Times New Roman" w:eastAsia="Times New Roman" w:hAnsi="Times New Roman" w:cs="Times New Roman"/>
          <w:color w:val="auto"/>
          <w:spacing w:val="10"/>
          <w:sz w:val="22"/>
          <w:szCs w:val="22"/>
        </w:rPr>
      </w:pPr>
      <w:r w:rsidRPr="00000922">
        <w:rPr>
          <w:rFonts w:ascii="Times New Roman" w:eastAsia="Times New Roman" w:hAnsi="Times New Roman" w:cs="Times New Roman"/>
          <w:color w:val="auto"/>
          <w:spacing w:val="10"/>
          <w:sz w:val="22"/>
          <w:szCs w:val="22"/>
        </w:rPr>
        <w:t>20</w:t>
      </w:r>
    </w:p>
    <w:p w:rsidR="00000922" w:rsidRPr="00000922" w:rsidRDefault="00000922" w:rsidP="00000922">
      <w:pPr>
        <w:rPr>
          <w:sz w:val="2"/>
          <w:szCs w:val="2"/>
        </w:rPr>
      </w:pPr>
    </w:p>
    <w:p w:rsidR="007133A4" w:rsidRDefault="007133A4" w:rsidP="007133A4">
      <w:pPr>
        <w:pStyle w:val="24"/>
        <w:shd w:val="clear" w:color="auto" w:fill="auto"/>
        <w:tabs>
          <w:tab w:val="left" w:pos="763"/>
        </w:tabs>
        <w:spacing w:after="0" w:line="293" w:lineRule="exact"/>
        <w:ind w:right="1000"/>
        <w:jc w:val="left"/>
      </w:pPr>
    </w:p>
    <w:p w:rsidR="007133A4" w:rsidRDefault="007133A4" w:rsidP="007133A4">
      <w:pPr>
        <w:pStyle w:val="24"/>
        <w:shd w:val="clear" w:color="auto" w:fill="auto"/>
        <w:tabs>
          <w:tab w:val="left" w:pos="763"/>
        </w:tabs>
        <w:spacing w:after="0" w:line="293" w:lineRule="exact"/>
        <w:ind w:right="1000"/>
        <w:jc w:val="left"/>
      </w:pPr>
    </w:p>
    <w:p w:rsidR="00426914" w:rsidRDefault="007567BE">
      <w:pPr>
        <w:pStyle w:val="22"/>
        <w:framePr w:wrap="none" w:vAnchor="page" w:hAnchor="page" w:x="11064" w:y="14986"/>
        <w:shd w:val="clear" w:color="auto" w:fill="auto"/>
        <w:spacing w:line="220" w:lineRule="exact"/>
      </w:pPr>
      <w:r>
        <w:t>3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 w:rsidP="007133A4">
      <w:pPr>
        <w:pStyle w:val="24"/>
        <w:shd w:val="clear" w:color="auto" w:fill="auto"/>
        <w:spacing w:after="0" w:line="220" w:lineRule="exact"/>
        <w:jc w:val="left"/>
      </w:pPr>
      <w:bookmarkStart w:id="6" w:name="bookmark5"/>
      <w:r>
        <w:lastRenderedPageBreak/>
        <w:t>1.3. Организация контроля и оценки освоения дисциплины</w:t>
      </w:r>
      <w:bookmarkEnd w:id="6"/>
    </w:p>
    <w:p w:rsidR="00426914" w:rsidRDefault="007567BE" w:rsidP="007133A4">
      <w:pPr>
        <w:pStyle w:val="20"/>
        <w:shd w:val="clear" w:color="auto" w:fill="auto"/>
        <w:spacing w:after="120" w:line="220" w:lineRule="exact"/>
        <w:ind w:firstLine="740"/>
        <w:jc w:val="both"/>
      </w:pPr>
      <w:r>
        <w:t>Дисциплина «Теория государства и права» изучается на первом курсе обучения.</w:t>
      </w:r>
    </w:p>
    <w:p w:rsidR="00426914" w:rsidRDefault="007567BE" w:rsidP="007133A4">
      <w:pPr>
        <w:pStyle w:val="20"/>
        <w:shd w:val="clear" w:color="auto" w:fill="auto"/>
        <w:spacing w:after="120" w:line="293" w:lineRule="exact"/>
        <w:ind w:firstLine="740"/>
        <w:jc w:val="both"/>
      </w:pPr>
      <w:r>
        <w:t>Текущий контроль освоения навыков и усвоения теоретических знаний осуществляется с помощью устных письменных опросов, тестирований, выполнения заданий самостоятельной внеаудиторной работы, а также при проведении контрольных работ по разделам программы.</w:t>
      </w:r>
    </w:p>
    <w:p w:rsidR="00426914" w:rsidRDefault="007567BE" w:rsidP="007133A4">
      <w:pPr>
        <w:pStyle w:val="20"/>
        <w:shd w:val="clear" w:color="auto" w:fill="auto"/>
        <w:spacing w:after="124" w:line="293" w:lineRule="exact"/>
        <w:ind w:firstLine="740"/>
        <w:jc w:val="both"/>
      </w:pPr>
      <w:r>
        <w:t>Итоговый контроль осуществляется на экзамене. Обязательным условием допуска к экзамену является 100% выполнение практических работ, успешное выполнение 2-х тематических контрольных работ.</w:t>
      </w:r>
    </w:p>
    <w:p w:rsidR="00426914" w:rsidRDefault="007567BE" w:rsidP="007133A4">
      <w:pPr>
        <w:pStyle w:val="20"/>
        <w:shd w:val="clear" w:color="auto" w:fill="auto"/>
        <w:spacing w:line="288" w:lineRule="exact"/>
        <w:ind w:firstLine="740"/>
        <w:jc w:val="both"/>
      </w:pPr>
      <w:r>
        <w:t>Экзамен проводится в устной форме, задания для которого содержат теоретические вопросы. Условием аттестации на экзамене является положительная оценка по всем контролируемым показателям.</w:t>
      </w:r>
    </w:p>
    <w:p w:rsidR="00426914" w:rsidRDefault="007567BE">
      <w:pPr>
        <w:pStyle w:val="22"/>
        <w:framePr w:wrap="none" w:vAnchor="page" w:hAnchor="page" w:x="11064" w:y="14986"/>
        <w:shd w:val="clear" w:color="auto" w:fill="auto"/>
        <w:spacing w:line="220" w:lineRule="exact"/>
      </w:pPr>
      <w:r>
        <w:t>6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 w:rsidP="00000922">
      <w:pPr>
        <w:pStyle w:val="a7"/>
        <w:shd w:val="clear" w:color="auto" w:fill="auto"/>
        <w:spacing w:line="240" w:lineRule="exact"/>
        <w:jc w:val="center"/>
      </w:pPr>
      <w:r>
        <w:lastRenderedPageBreak/>
        <w:t>2</w:t>
      </w:r>
    </w:p>
    <w:p w:rsidR="00426914" w:rsidRDefault="007567BE" w:rsidP="00000922">
      <w:pPr>
        <w:pStyle w:val="a7"/>
        <w:shd w:val="clear" w:color="auto" w:fill="auto"/>
        <w:spacing w:line="240" w:lineRule="exact"/>
        <w:jc w:val="center"/>
      </w:pPr>
      <w:r>
        <w:t>КОМПЛЕКТ ОЦЕНОЧНЫХ СРЕДСТВ</w:t>
      </w:r>
    </w:p>
    <w:p w:rsidR="00426914" w:rsidRDefault="007567BE" w:rsidP="00000922">
      <w:pPr>
        <w:pStyle w:val="24"/>
        <w:shd w:val="clear" w:color="auto" w:fill="auto"/>
        <w:spacing w:after="0" w:line="220" w:lineRule="exact"/>
        <w:ind w:right="80"/>
        <w:jc w:val="center"/>
      </w:pPr>
      <w:bookmarkStart w:id="7" w:name="bookmark6"/>
      <w:r>
        <w:t>2.1 Задания для проведения текущего контроля</w:t>
      </w:r>
      <w:bookmarkEnd w:id="7"/>
    </w:p>
    <w:p w:rsidR="00426914" w:rsidRDefault="007567BE" w:rsidP="00000922">
      <w:pPr>
        <w:pStyle w:val="24"/>
        <w:shd w:val="clear" w:color="auto" w:fill="auto"/>
        <w:spacing w:after="0" w:line="220" w:lineRule="exact"/>
        <w:ind w:right="80"/>
        <w:jc w:val="center"/>
      </w:pPr>
      <w:bookmarkStart w:id="8" w:name="bookmark7"/>
      <w:r>
        <w:t>Вопросы к контрольной работе №1</w:t>
      </w:r>
      <w:bookmarkEnd w:id="8"/>
    </w:p>
    <w:p w:rsidR="00426914" w:rsidRDefault="007567BE" w:rsidP="00000922">
      <w:pPr>
        <w:pStyle w:val="24"/>
        <w:shd w:val="clear" w:color="auto" w:fill="auto"/>
        <w:spacing w:after="0" w:line="274" w:lineRule="exact"/>
        <w:jc w:val="center"/>
      </w:pPr>
      <w:bookmarkStart w:id="9" w:name="bookmark8"/>
      <w:r>
        <w:t>уметь:</w:t>
      </w:r>
      <w:bookmarkEnd w:id="9"/>
    </w:p>
    <w:p w:rsidR="00426914" w:rsidRDefault="007567BE" w:rsidP="007133A4">
      <w:pPr>
        <w:pStyle w:val="20"/>
        <w:shd w:val="clear" w:color="auto" w:fill="auto"/>
        <w:spacing w:line="274" w:lineRule="exact"/>
        <w:ind w:right="880" w:firstLine="0"/>
        <w:jc w:val="left"/>
      </w:pPr>
      <w:r>
        <w:t xml:space="preserve">применять теоретические положения при изучении специальных юридических дисциплин; оперировать юридическими понятиями и категориями; применять на практике нормы различных отраслей права; </w:t>
      </w:r>
      <w:r>
        <w:rPr>
          <w:rStyle w:val="25"/>
        </w:rPr>
        <w:t>знать:</w:t>
      </w:r>
    </w:p>
    <w:p w:rsidR="00426914" w:rsidRDefault="007567BE" w:rsidP="007133A4">
      <w:pPr>
        <w:pStyle w:val="20"/>
        <w:shd w:val="clear" w:color="auto" w:fill="auto"/>
        <w:spacing w:line="274" w:lineRule="exact"/>
        <w:ind w:firstLine="0"/>
        <w:jc w:val="left"/>
      </w:pPr>
      <w:r>
        <w:t>закономерности возникновения и функционирования государства и права;</w:t>
      </w:r>
    </w:p>
    <w:p w:rsidR="00426914" w:rsidRDefault="007567BE" w:rsidP="007133A4">
      <w:pPr>
        <w:pStyle w:val="20"/>
        <w:shd w:val="clear" w:color="auto" w:fill="auto"/>
        <w:spacing w:line="274" w:lineRule="exact"/>
        <w:ind w:firstLine="0"/>
        <w:jc w:val="left"/>
      </w:pPr>
      <w:r>
        <w:t>основы правового государства;</w:t>
      </w:r>
    </w:p>
    <w:p w:rsidR="00426914" w:rsidRDefault="007567BE" w:rsidP="007133A4">
      <w:pPr>
        <w:pStyle w:val="20"/>
        <w:shd w:val="clear" w:color="auto" w:fill="auto"/>
        <w:spacing w:line="274" w:lineRule="exact"/>
        <w:ind w:firstLine="0"/>
        <w:jc w:val="left"/>
      </w:pPr>
      <w:r>
        <w:t>основные типы современных правовых систем;</w:t>
      </w:r>
    </w:p>
    <w:p w:rsidR="00426914" w:rsidRDefault="007567BE" w:rsidP="007133A4">
      <w:pPr>
        <w:pStyle w:val="20"/>
        <w:shd w:val="clear" w:color="auto" w:fill="auto"/>
        <w:spacing w:line="274" w:lineRule="exact"/>
        <w:ind w:firstLine="0"/>
        <w:jc w:val="left"/>
      </w:pPr>
      <w:r>
        <w:t>понятие, типы и формы государства и права;</w:t>
      </w:r>
    </w:p>
    <w:p w:rsidR="00426914" w:rsidRDefault="007567BE" w:rsidP="007133A4">
      <w:pPr>
        <w:pStyle w:val="20"/>
        <w:shd w:val="clear" w:color="auto" w:fill="auto"/>
        <w:spacing w:line="274" w:lineRule="exact"/>
        <w:ind w:firstLine="0"/>
        <w:jc w:val="left"/>
      </w:pPr>
      <w:r>
        <w:t>роль государства в политической системе общества;</w:t>
      </w:r>
    </w:p>
    <w:p w:rsidR="00426914" w:rsidRDefault="007567BE" w:rsidP="007133A4">
      <w:pPr>
        <w:pStyle w:val="60"/>
        <w:shd w:val="clear" w:color="auto" w:fill="auto"/>
        <w:ind w:right="80"/>
      </w:pPr>
      <w:r>
        <w:t>Контрольная работа 1</w:t>
      </w:r>
    </w:p>
    <w:p w:rsidR="00426914" w:rsidRDefault="007567BE">
      <w:pPr>
        <w:pStyle w:val="a9"/>
        <w:framePr w:wrap="none" w:vAnchor="page" w:hAnchor="page" w:x="972" w:y="6985"/>
        <w:shd w:val="clear" w:color="auto" w:fill="auto"/>
        <w:spacing w:line="220" w:lineRule="exact"/>
      </w:pPr>
      <w:r>
        <w:t>Задание 1. Восстановите недостающие фрагменты схемы.</w:t>
      </w:r>
    </w:p>
    <w:p w:rsidR="00426914" w:rsidRDefault="00F96CF1">
      <w:pPr>
        <w:framePr w:wrap="none" w:vAnchor="page" w:hAnchor="page" w:x="1159" w:y="742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743575" cy="1743075"/>
            <wp:effectExtent l="0" t="0" r="9525" b="9525"/>
            <wp:docPr id="1" name="Рисунок 1" descr="C:\Users\03DE~1\AppData\Local\Temp\FineReader12.00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3DE~1\AppData\Local\Temp\FineReader12.00\media\image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1"/>
        <w:gridCol w:w="1253"/>
        <w:gridCol w:w="763"/>
        <w:gridCol w:w="2558"/>
      </w:tblGrid>
      <w:tr w:rsidR="00426914">
        <w:trPr>
          <w:trHeight w:hRule="exact" w:val="1046"/>
        </w:trPr>
        <w:tc>
          <w:tcPr>
            <w:tcW w:w="13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426914">
            <w:pPr>
              <w:framePr w:w="5875" w:h="1046" w:wrap="none" w:vAnchor="page" w:hAnchor="page" w:x="1159" w:y="10262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426914">
            <w:pPr>
              <w:framePr w:w="5875" w:h="1046" w:wrap="none" w:vAnchor="page" w:hAnchor="page" w:x="1159" w:y="10262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5875" w:h="1046" w:wrap="none" w:vAnchor="page" w:hAnchor="page" w:x="1159" w:y="10262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5875" w:h="1046" w:wrap="none" w:vAnchor="page" w:hAnchor="page" w:x="1159" w:y="10262"/>
              <w:shd w:val="clear" w:color="auto" w:fill="auto"/>
              <w:spacing w:line="220" w:lineRule="exact"/>
              <w:ind w:left="160" w:firstLine="0"/>
              <w:jc w:val="left"/>
            </w:pPr>
            <w:r>
              <w:rPr>
                <w:rStyle w:val="27"/>
              </w:rPr>
              <w:t>Республика</w:t>
            </w:r>
          </w:p>
        </w:tc>
      </w:tr>
    </w:tbl>
    <w:p w:rsidR="00426914" w:rsidRDefault="007567BE">
      <w:pPr>
        <w:pStyle w:val="24"/>
        <w:framePr w:w="10330" w:h="619" w:hRule="exact" w:wrap="none" w:vAnchor="page" w:hAnchor="page" w:x="881" w:y="11898"/>
        <w:shd w:val="clear" w:color="auto" w:fill="auto"/>
        <w:spacing w:after="0" w:line="283" w:lineRule="exact"/>
      </w:pPr>
      <w:bookmarkStart w:id="10" w:name="bookmark9"/>
      <w:r>
        <w:t>Задание 2. В чем выражаются достоинства и недостатки президентской и парламентской республики?</w:t>
      </w:r>
      <w:bookmarkEnd w:id="10"/>
    </w:p>
    <w:p w:rsidR="00426914" w:rsidRDefault="007567BE">
      <w:pPr>
        <w:pStyle w:val="ab"/>
        <w:framePr w:wrap="none" w:vAnchor="page" w:hAnchor="page" w:x="4567" w:y="12500"/>
        <w:shd w:val="clear" w:color="auto" w:fill="auto"/>
        <w:spacing w:line="220" w:lineRule="exact"/>
      </w:pPr>
      <w:r>
        <w:rPr>
          <w:rStyle w:val="ac"/>
          <w:b/>
          <w:bCs/>
        </w:rPr>
        <w:t>Президентская республика.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426914">
        <w:trPr>
          <w:trHeight w:hRule="exact" w:val="29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586" w:h="1690" w:wrap="none" w:vAnchor="page" w:hAnchor="page" w:x="881" w:y="12749"/>
              <w:shd w:val="clear" w:color="auto" w:fill="auto"/>
              <w:spacing w:line="220" w:lineRule="exact"/>
              <w:ind w:firstLine="0"/>
            </w:pPr>
            <w:r>
              <w:rPr>
                <w:rStyle w:val="26"/>
              </w:rPr>
              <w:t>достоинства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586" w:h="1690" w:wrap="none" w:vAnchor="page" w:hAnchor="page" w:x="881" w:y="12749"/>
              <w:shd w:val="clear" w:color="auto" w:fill="auto"/>
              <w:spacing w:line="220" w:lineRule="exact"/>
              <w:ind w:firstLine="0"/>
            </w:pPr>
            <w:r>
              <w:rPr>
                <w:rStyle w:val="28"/>
              </w:rPr>
              <w:t>недостатки</w:t>
            </w:r>
          </w:p>
        </w:tc>
      </w:tr>
      <w:tr w:rsidR="00426914">
        <w:trPr>
          <w:trHeight w:hRule="exact" w:val="1392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426914">
            <w:pPr>
              <w:framePr w:w="9586" w:h="1690" w:wrap="none" w:vAnchor="page" w:hAnchor="page" w:x="881" w:y="12749"/>
              <w:rPr>
                <w:sz w:val="10"/>
                <w:szCs w:val="1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586" w:h="1690" w:wrap="none" w:vAnchor="page" w:hAnchor="page" w:x="881" w:y="12749"/>
              <w:rPr>
                <w:sz w:val="10"/>
                <w:szCs w:val="10"/>
              </w:rPr>
            </w:pPr>
          </w:p>
        </w:tc>
      </w:tr>
    </w:tbl>
    <w:p w:rsidR="00426914" w:rsidRDefault="007567BE">
      <w:pPr>
        <w:pStyle w:val="22"/>
        <w:framePr w:wrap="none" w:vAnchor="page" w:hAnchor="page" w:x="11067" w:y="14953"/>
        <w:shd w:val="clear" w:color="auto" w:fill="auto"/>
        <w:spacing w:line="220" w:lineRule="exact"/>
      </w:pPr>
      <w:r>
        <w:t>7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>
      <w:pPr>
        <w:pStyle w:val="ab"/>
        <w:framePr w:wrap="none" w:vAnchor="page" w:hAnchor="page" w:x="4551" w:y="941"/>
        <w:shd w:val="clear" w:color="auto" w:fill="auto"/>
        <w:spacing w:line="220" w:lineRule="exact"/>
      </w:pPr>
      <w:r>
        <w:lastRenderedPageBreak/>
        <w:t>Парламентская республика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426914">
        <w:trPr>
          <w:trHeight w:hRule="exact" w:val="29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586" w:h="1690" w:wrap="none" w:vAnchor="page" w:hAnchor="page" w:x="874" w:y="1194"/>
              <w:shd w:val="clear" w:color="auto" w:fill="auto"/>
              <w:spacing w:line="220" w:lineRule="exact"/>
              <w:ind w:firstLine="0"/>
            </w:pPr>
            <w:r>
              <w:rPr>
                <w:rStyle w:val="26"/>
              </w:rPr>
              <w:t>достоинства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586" w:h="1690" w:wrap="none" w:vAnchor="page" w:hAnchor="page" w:x="874" w:y="1194"/>
              <w:shd w:val="clear" w:color="auto" w:fill="auto"/>
              <w:spacing w:line="220" w:lineRule="exact"/>
              <w:ind w:firstLine="0"/>
            </w:pPr>
            <w:r>
              <w:rPr>
                <w:rStyle w:val="28"/>
              </w:rPr>
              <w:t>недостатки</w:t>
            </w:r>
          </w:p>
        </w:tc>
      </w:tr>
      <w:tr w:rsidR="00426914">
        <w:trPr>
          <w:trHeight w:hRule="exact" w:val="1397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426914">
            <w:pPr>
              <w:framePr w:w="9586" w:h="1690" w:wrap="none" w:vAnchor="page" w:hAnchor="page" w:x="874" w:y="1194"/>
              <w:rPr>
                <w:sz w:val="10"/>
                <w:szCs w:val="1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586" w:h="1690" w:wrap="none" w:vAnchor="page" w:hAnchor="page" w:x="874" w:y="1194"/>
              <w:rPr>
                <w:sz w:val="10"/>
                <w:szCs w:val="10"/>
              </w:rPr>
            </w:pPr>
          </w:p>
        </w:tc>
      </w:tr>
    </w:tbl>
    <w:p w:rsidR="00426914" w:rsidRDefault="007567BE">
      <w:pPr>
        <w:pStyle w:val="ab"/>
        <w:framePr w:w="10253" w:h="526" w:hRule="exact" w:wrap="none" w:vAnchor="page" w:hAnchor="page" w:x="965" w:y="2909"/>
        <w:shd w:val="clear" w:color="auto" w:fill="auto"/>
        <w:spacing w:after="8" w:line="220" w:lineRule="exact"/>
      </w:pPr>
      <w:r>
        <w:t>Задание 3. Тест.</w:t>
      </w:r>
    </w:p>
    <w:p w:rsidR="00426914" w:rsidRDefault="007567BE">
      <w:pPr>
        <w:pStyle w:val="ab"/>
        <w:framePr w:w="10253" w:h="526" w:hRule="exact" w:wrap="none" w:vAnchor="page" w:hAnchor="page" w:x="965" w:y="2909"/>
        <w:shd w:val="clear" w:color="auto" w:fill="auto"/>
        <w:spacing w:line="220" w:lineRule="exact"/>
      </w:pPr>
      <w:r>
        <w:t>1. Что такое форма правления?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68"/>
        </w:tabs>
        <w:spacing w:after="126" w:line="220" w:lineRule="exact"/>
        <w:ind w:firstLine="0"/>
        <w:jc w:val="both"/>
      </w:pPr>
      <w:r>
        <w:t>а)</w:t>
      </w:r>
      <w:r>
        <w:tab/>
        <w:t>Это национальное и административно-территориальное строение государства.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after="124" w:line="298" w:lineRule="exact"/>
        <w:ind w:firstLine="0"/>
        <w:jc w:val="both"/>
      </w:pPr>
      <w:r>
        <w:t>б)</w:t>
      </w:r>
      <w:r>
        <w:tab/>
        <w:t>Это совокупность внешних характеристик государства, определяющих способ его организации и устройства.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92"/>
        </w:tabs>
        <w:spacing w:after="178" w:line="293" w:lineRule="exact"/>
        <w:ind w:firstLine="0"/>
        <w:jc w:val="both"/>
      </w:pPr>
      <w:r>
        <w:t>в)</w:t>
      </w:r>
      <w:r>
        <w:tab/>
        <w:t>Это порядок формирования и структура высших органов государственной власти и распределение полномочий между ними.</w:t>
      </w:r>
    </w:p>
    <w:p w:rsidR="00426914" w:rsidRDefault="007567BE">
      <w:pPr>
        <w:pStyle w:val="24"/>
        <w:framePr w:w="10344" w:h="11219" w:hRule="exact" w:wrap="none" w:vAnchor="page" w:hAnchor="page" w:x="874" w:y="3668"/>
        <w:numPr>
          <w:ilvl w:val="0"/>
          <w:numId w:val="2"/>
        </w:numPr>
        <w:shd w:val="clear" w:color="auto" w:fill="auto"/>
        <w:tabs>
          <w:tab w:val="left" w:pos="1183"/>
        </w:tabs>
        <w:spacing w:after="193" w:line="220" w:lineRule="exact"/>
        <w:ind w:left="820"/>
      </w:pPr>
      <w:bookmarkStart w:id="11" w:name="bookmark10"/>
      <w:r>
        <w:t>Какое из указанных положений характеризует форму правления государства?</w:t>
      </w:r>
      <w:bookmarkEnd w:id="11"/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68"/>
        </w:tabs>
        <w:spacing w:line="220" w:lineRule="exact"/>
        <w:ind w:firstLine="0"/>
        <w:jc w:val="both"/>
      </w:pPr>
      <w:r>
        <w:t>а)</w:t>
      </w:r>
      <w:r>
        <w:tab/>
        <w:t>Национально-государственное устройство.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б)</w:t>
      </w:r>
      <w:r>
        <w:tab/>
        <w:t>Соотношение центральных и местных органов власти.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в)</w:t>
      </w:r>
      <w:r>
        <w:tab/>
        <w:t>Источник и способ организации власти.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г)</w:t>
      </w:r>
      <w:r>
        <w:tab/>
        <w:t>Средства и методы осуществления власти.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92"/>
        </w:tabs>
        <w:spacing w:line="451" w:lineRule="exact"/>
        <w:ind w:firstLine="0"/>
        <w:jc w:val="both"/>
      </w:pPr>
      <w:r>
        <w:t>д)</w:t>
      </w:r>
      <w:r>
        <w:tab/>
        <w:t>Способ объединения населения на определенной территории.</w:t>
      </w:r>
    </w:p>
    <w:p w:rsidR="00426914" w:rsidRDefault="007567BE">
      <w:pPr>
        <w:pStyle w:val="24"/>
        <w:framePr w:w="10344" w:h="11219" w:hRule="exact" w:wrap="none" w:vAnchor="page" w:hAnchor="page" w:x="874" w:y="3668"/>
        <w:numPr>
          <w:ilvl w:val="0"/>
          <w:numId w:val="2"/>
        </w:numPr>
        <w:shd w:val="clear" w:color="auto" w:fill="auto"/>
        <w:tabs>
          <w:tab w:val="left" w:pos="1183"/>
        </w:tabs>
        <w:spacing w:after="0" w:line="451" w:lineRule="exact"/>
        <w:ind w:left="820"/>
      </w:pPr>
      <w:bookmarkStart w:id="12" w:name="bookmark11"/>
      <w:r>
        <w:t>Чем монархия отличается от республики?</w:t>
      </w:r>
      <w:bookmarkEnd w:id="12"/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68"/>
        </w:tabs>
        <w:spacing w:line="451" w:lineRule="exact"/>
        <w:ind w:firstLine="0"/>
        <w:jc w:val="both"/>
      </w:pPr>
      <w:r>
        <w:t>а)</w:t>
      </w:r>
      <w:r>
        <w:tab/>
        <w:t>Провозглашением референдума и всеобщих выборов.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б)</w:t>
      </w:r>
      <w:r>
        <w:tab/>
        <w:t>Образованием правительства на парламентской основе.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в)</w:t>
      </w:r>
      <w:r>
        <w:tab/>
        <w:t>Двойной ответственностью правительства перед президентом и парламентом.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г)</w:t>
      </w:r>
      <w:r>
        <w:tab/>
        <w:t>Передачей власти по наследству.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92"/>
        </w:tabs>
        <w:spacing w:line="451" w:lineRule="exact"/>
        <w:ind w:firstLine="0"/>
        <w:jc w:val="both"/>
      </w:pPr>
      <w:r>
        <w:t>д)</w:t>
      </w:r>
      <w:r>
        <w:tab/>
        <w:t>Наличием президента.</w:t>
      </w:r>
    </w:p>
    <w:p w:rsidR="00426914" w:rsidRDefault="007567BE">
      <w:pPr>
        <w:pStyle w:val="24"/>
        <w:framePr w:w="10344" w:h="11219" w:hRule="exact" w:wrap="none" w:vAnchor="page" w:hAnchor="page" w:x="874" w:y="3668"/>
        <w:numPr>
          <w:ilvl w:val="0"/>
          <w:numId w:val="2"/>
        </w:numPr>
        <w:shd w:val="clear" w:color="auto" w:fill="auto"/>
        <w:tabs>
          <w:tab w:val="left" w:pos="358"/>
        </w:tabs>
        <w:spacing w:after="0" w:line="451" w:lineRule="exact"/>
      </w:pPr>
      <w:bookmarkStart w:id="13" w:name="bookmark12"/>
      <w:r>
        <w:t>Укажите под буквой</w:t>
      </w:r>
      <w:proofErr w:type="gramStart"/>
      <w:r>
        <w:t xml:space="preserve"> А</w:t>
      </w:r>
      <w:proofErr w:type="gramEnd"/>
      <w:r>
        <w:t xml:space="preserve"> - типичные формы правления, а под буквой В - нетипичные.</w:t>
      </w:r>
      <w:bookmarkEnd w:id="13"/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68"/>
        </w:tabs>
        <w:spacing w:line="451" w:lineRule="exact"/>
        <w:ind w:firstLine="0"/>
        <w:jc w:val="both"/>
      </w:pPr>
      <w:r>
        <w:t>а)</w:t>
      </w:r>
      <w:r>
        <w:tab/>
        <w:t>Тирания.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б)</w:t>
      </w:r>
      <w:r>
        <w:tab/>
        <w:t>Республика.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в)</w:t>
      </w:r>
      <w:r>
        <w:tab/>
        <w:t>Диктатура.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г)</w:t>
      </w:r>
      <w:r>
        <w:tab/>
        <w:t>Монархия.</w:t>
      </w:r>
    </w:p>
    <w:p w:rsidR="00426914" w:rsidRDefault="007567BE">
      <w:pPr>
        <w:pStyle w:val="24"/>
        <w:framePr w:w="10344" w:h="11219" w:hRule="exact" w:wrap="none" w:vAnchor="page" w:hAnchor="page" w:x="874" w:y="3668"/>
        <w:numPr>
          <w:ilvl w:val="0"/>
          <w:numId w:val="2"/>
        </w:numPr>
        <w:shd w:val="clear" w:color="auto" w:fill="auto"/>
        <w:tabs>
          <w:tab w:val="left" w:pos="358"/>
        </w:tabs>
        <w:spacing w:after="0" w:line="451" w:lineRule="exact"/>
      </w:pPr>
      <w:bookmarkStart w:id="14" w:name="bookmark13"/>
      <w:r>
        <w:t>Форма правления показывает...</w:t>
      </w:r>
      <w:bookmarkEnd w:id="14"/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68"/>
        </w:tabs>
        <w:spacing w:line="451" w:lineRule="exact"/>
        <w:ind w:firstLine="0"/>
        <w:jc w:val="both"/>
      </w:pPr>
      <w:r>
        <w:t>а)</w:t>
      </w:r>
      <w:r>
        <w:tab/>
        <w:t>Как строятся отношения между центральными и местными государственными органами.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б)</w:t>
      </w:r>
      <w:r>
        <w:tab/>
        <w:t>Как формируются и взаимодействуют высшие органы государственной власти.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в)</w:t>
      </w:r>
      <w:r>
        <w:tab/>
        <w:t>Какова степень участия населения в формировании высших органов государственной власти.</w:t>
      </w:r>
    </w:p>
    <w:p w:rsidR="00426914" w:rsidRDefault="007567BE">
      <w:pPr>
        <w:pStyle w:val="20"/>
        <w:framePr w:w="10344" w:h="11219" w:hRule="exact" w:wrap="none" w:vAnchor="page" w:hAnchor="page" w:x="874" w:y="3668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г)</w:t>
      </w:r>
      <w:r>
        <w:tab/>
        <w:t>Из каких частей состоит внутренняя структура государства.</w:t>
      </w:r>
    </w:p>
    <w:p w:rsidR="00426914" w:rsidRDefault="007567BE">
      <w:pPr>
        <w:pStyle w:val="22"/>
        <w:framePr w:w="10253" w:h="480" w:hRule="exact" w:wrap="none" w:vAnchor="page" w:hAnchor="page" w:x="965" w:y="14897"/>
        <w:shd w:val="clear" w:color="auto" w:fill="auto"/>
        <w:spacing w:line="451" w:lineRule="exact"/>
        <w:jc w:val="right"/>
      </w:pPr>
      <w:r>
        <w:t>8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>
      <w:pPr>
        <w:pStyle w:val="20"/>
        <w:framePr w:wrap="none" w:vAnchor="page" w:hAnchor="page" w:x="985" w:y="878"/>
        <w:shd w:val="clear" w:color="auto" w:fill="auto"/>
        <w:tabs>
          <w:tab w:val="left" w:pos="392"/>
        </w:tabs>
        <w:spacing w:line="220" w:lineRule="exact"/>
        <w:ind w:firstLine="0"/>
        <w:jc w:val="both"/>
      </w:pPr>
      <w:r>
        <w:lastRenderedPageBreak/>
        <w:t>д)</w:t>
      </w:r>
      <w:r>
        <w:tab/>
        <w:t>Какова структура и полномочия высших органов государственной власти.</w:t>
      </w:r>
    </w:p>
    <w:p w:rsidR="00426914" w:rsidRDefault="007567BE">
      <w:pPr>
        <w:pStyle w:val="70"/>
        <w:framePr w:wrap="none" w:vAnchor="page" w:hAnchor="page" w:x="985" w:y="1777"/>
        <w:shd w:val="clear" w:color="auto" w:fill="auto"/>
        <w:spacing w:before="0" w:after="0" w:line="230" w:lineRule="exact"/>
      </w:pPr>
      <w:r>
        <w:t>Ответы:</w:t>
      </w:r>
    </w:p>
    <w:p w:rsidR="00426914" w:rsidRDefault="007567BE">
      <w:pPr>
        <w:pStyle w:val="24"/>
        <w:framePr w:wrap="none" w:vAnchor="page" w:hAnchor="page" w:x="985" w:y="2621"/>
        <w:shd w:val="clear" w:color="auto" w:fill="auto"/>
        <w:spacing w:after="0" w:line="220" w:lineRule="exact"/>
      </w:pPr>
      <w:bookmarkStart w:id="15" w:name="bookmark14"/>
      <w:r>
        <w:t>Задание 4. Что представляет собой форма государственного устройства?</w:t>
      </w:r>
      <w:bookmarkEnd w:id="15"/>
    </w:p>
    <w:p w:rsidR="00426914" w:rsidRDefault="007567BE">
      <w:pPr>
        <w:pStyle w:val="24"/>
        <w:framePr w:wrap="none" w:vAnchor="page" w:hAnchor="page" w:x="985" w:y="3720"/>
        <w:shd w:val="clear" w:color="auto" w:fill="auto"/>
        <w:spacing w:after="0" w:line="220" w:lineRule="exact"/>
      </w:pPr>
      <w:bookmarkStart w:id="16" w:name="bookmark15"/>
      <w:r>
        <w:t xml:space="preserve">Задание 5. Чем унитарная форма государственного устройства отличается от </w:t>
      </w:r>
      <w:proofErr w:type="gramStart"/>
      <w:r>
        <w:t>федеративной</w:t>
      </w:r>
      <w:proofErr w:type="gramEnd"/>
      <w:r>
        <w:t>?</w:t>
      </w:r>
      <w:bookmarkEnd w:id="16"/>
    </w:p>
    <w:p w:rsidR="00426914" w:rsidRDefault="007567BE">
      <w:pPr>
        <w:pStyle w:val="24"/>
        <w:framePr w:wrap="none" w:vAnchor="page" w:hAnchor="page" w:x="985" w:y="5102"/>
        <w:shd w:val="clear" w:color="auto" w:fill="auto"/>
        <w:spacing w:after="0" w:line="220" w:lineRule="exact"/>
      </w:pPr>
      <w:bookmarkStart w:id="17" w:name="bookmark16"/>
      <w:r>
        <w:t>Задание 6. В чем заключается своеобразие конфедерации?</w:t>
      </w:r>
      <w:bookmarkEnd w:id="17"/>
    </w:p>
    <w:p w:rsidR="00426914" w:rsidRDefault="007567BE">
      <w:pPr>
        <w:pStyle w:val="24"/>
        <w:framePr w:w="10176" w:h="8386" w:hRule="exact" w:wrap="none" w:vAnchor="page" w:hAnchor="page" w:x="985" w:y="6211"/>
        <w:shd w:val="clear" w:color="auto" w:fill="auto"/>
        <w:spacing w:after="0" w:line="220" w:lineRule="exact"/>
      </w:pPr>
      <w:bookmarkStart w:id="18" w:name="bookmark17"/>
      <w:r>
        <w:t>Задание 7. Тест.</w:t>
      </w:r>
      <w:bookmarkEnd w:id="18"/>
    </w:p>
    <w:p w:rsidR="00426914" w:rsidRDefault="007567BE">
      <w:pPr>
        <w:pStyle w:val="24"/>
        <w:framePr w:w="10176" w:h="8386" w:hRule="exact" w:wrap="none" w:vAnchor="page" w:hAnchor="page" w:x="985" w:y="6211"/>
        <w:numPr>
          <w:ilvl w:val="0"/>
          <w:numId w:val="3"/>
        </w:numPr>
        <w:shd w:val="clear" w:color="auto" w:fill="auto"/>
        <w:tabs>
          <w:tab w:val="left" w:pos="349"/>
        </w:tabs>
        <w:spacing w:after="0" w:line="451" w:lineRule="exact"/>
      </w:pPr>
      <w:bookmarkStart w:id="19" w:name="bookmark18"/>
      <w:r>
        <w:t>Что из перечисленного является формами государственного устройства?</w:t>
      </w:r>
      <w:bookmarkEnd w:id="19"/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68"/>
        </w:tabs>
        <w:spacing w:line="451" w:lineRule="exact"/>
        <w:ind w:firstLine="0"/>
        <w:jc w:val="both"/>
      </w:pPr>
      <w:r>
        <w:t>а)</w:t>
      </w:r>
      <w:r>
        <w:tab/>
        <w:t>Монархия.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б)</w:t>
      </w:r>
      <w:r>
        <w:tab/>
        <w:t>Федерация.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в)</w:t>
      </w:r>
      <w:r>
        <w:tab/>
        <w:t>Авторитаризм.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г)</w:t>
      </w:r>
      <w:r>
        <w:tab/>
        <w:t>Унитарное государство.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92"/>
        </w:tabs>
        <w:spacing w:line="451" w:lineRule="exact"/>
        <w:ind w:firstLine="0"/>
        <w:jc w:val="both"/>
      </w:pPr>
      <w:r>
        <w:t>д)</w:t>
      </w:r>
      <w:r>
        <w:tab/>
        <w:t>Республика.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92"/>
        </w:tabs>
        <w:spacing w:line="451" w:lineRule="exact"/>
        <w:ind w:firstLine="0"/>
        <w:jc w:val="both"/>
      </w:pPr>
      <w:r>
        <w:t>е)</w:t>
      </w:r>
      <w:r>
        <w:tab/>
        <w:t>Демократия.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430"/>
        </w:tabs>
        <w:spacing w:line="451" w:lineRule="exact"/>
        <w:ind w:firstLine="0"/>
        <w:jc w:val="both"/>
      </w:pPr>
      <w:r>
        <w:t>ж)</w:t>
      </w:r>
      <w:r>
        <w:tab/>
        <w:t>Конфедерация.</w:t>
      </w:r>
    </w:p>
    <w:p w:rsidR="00426914" w:rsidRDefault="007567BE">
      <w:pPr>
        <w:pStyle w:val="24"/>
        <w:framePr w:w="10176" w:h="8386" w:hRule="exact" w:wrap="none" w:vAnchor="page" w:hAnchor="page" w:x="985" w:y="6211"/>
        <w:numPr>
          <w:ilvl w:val="0"/>
          <w:numId w:val="3"/>
        </w:numPr>
        <w:shd w:val="clear" w:color="auto" w:fill="auto"/>
        <w:tabs>
          <w:tab w:val="left" w:pos="363"/>
        </w:tabs>
        <w:spacing w:after="0" w:line="451" w:lineRule="exact"/>
      </w:pPr>
      <w:bookmarkStart w:id="20" w:name="bookmark19"/>
      <w:r>
        <w:t xml:space="preserve">Укажите среди </w:t>
      </w:r>
      <w:proofErr w:type="gramStart"/>
      <w:r>
        <w:t>перечисленных</w:t>
      </w:r>
      <w:proofErr w:type="gramEnd"/>
      <w:r>
        <w:t xml:space="preserve"> признаки унитарного государства.</w:t>
      </w:r>
      <w:bookmarkEnd w:id="20"/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68"/>
        </w:tabs>
        <w:spacing w:line="451" w:lineRule="exact"/>
        <w:ind w:firstLine="0"/>
        <w:jc w:val="both"/>
      </w:pPr>
      <w:r>
        <w:t>а)</w:t>
      </w:r>
      <w:r>
        <w:tab/>
        <w:t>Отдельные части государства обладают значительной степенью самостоятельности.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б)</w:t>
      </w:r>
      <w:r>
        <w:tab/>
        <w:t>Отдельные части государства не имеют каких-либо суверенных прав.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в)</w:t>
      </w:r>
      <w:r>
        <w:tab/>
        <w:t>Это союз суверенных государств.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t>г)</w:t>
      </w:r>
      <w:r>
        <w:tab/>
        <w:t>Как правило, распадается после реализации целей, ради которых создавалось.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92"/>
        </w:tabs>
        <w:spacing w:line="451" w:lineRule="exact"/>
        <w:ind w:firstLine="0"/>
        <w:jc w:val="both"/>
      </w:pPr>
      <w:r>
        <w:t>д)</w:t>
      </w:r>
      <w:r>
        <w:tab/>
        <w:t>Отдельные части государства имеют свое законодательство.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92"/>
        </w:tabs>
        <w:spacing w:line="451" w:lineRule="exact"/>
        <w:ind w:firstLine="0"/>
        <w:jc w:val="both"/>
      </w:pPr>
      <w:r>
        <w:t>е)</w:t>
      </w:r>
      <w:r>
        <w:tab/>
      </w:r>
      <w:proofErr w:type="gramStart"/>
      <w:r>
        <w:t xml:space="preserve">Г </w:t>
      </w:r>
      <w:proofErr w:type="spellStart"/>
      <w:r>
        <w:t>осударство</w:t>
      </w:r>
      <w:proofErr w:type="spellEnd"/>
      <w:proofErr w:type="gramEnd"/>
      <w:r>
        <w:t xml:space="preserve"> состоит из административно-территориальных единиц.</w:t>
      </w:r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430"/>
        </w:tabs>
        <w:spacing w:line="451" w:lineRule="exact"/>
        <w:ind w:firstLine="0"/>
        <w:jc w:val="both"/>
      </w:pPr>
      <w:r>
        <w:t>ж)</w:t>
      </w:r>
      <w:r>
        <w:tab/>
        <w:t>Простое по составу, единое, цельное государство.</w:t>
      </w:r>
    </w:p>
    <w:p w:rsidR="00426914" w:rsidRDefault="007567BE">
      <w:pPr>
        <w:pStyle w:val="24"/>
        <w:framePr w:w="10176" w:h="8386" w:hRule="exact" w:wrap="none" w:vAnchor="page" w:hAnchor="page" w:x="985" w:y="6211"/>
        <w:numPr>
          <w:ilvl w:val="0"/>
          <w:numId w:val="3"/>
        </w:numPr>
        <w:shd w:val="clear" w:color="auto" w:fill="auto"/>
        <w:tabs>
          <w:tab w:val="left" w:pos="363"/>
        </w:tabs>
        <w:spacing w:after="0" w:line="274" w:lineRule="exact"/>
        <w:jc w:val="left"/>
      </w:pPr>
      <w:bookmarkStart w:id="21" w:name="bookmark20"/>
      <w:r>
        <w:t>Какому понятию соответствует определение: «это союз суверенных государств, образованный для решения совместных политических, экономических или военных задач»?</w:t>
      </w:r>
      <w:bookmarkEnd w:id="21"/>
    </w:p>
    <w:p w:rsidR="00426914" w:rsidRDefault="007567BE">
      <w:pPr>
        <w:pStyle w:val="20"/>
        <w:framePr w:w="10176" w:h="8386" w:hRule="exact" w:wrap="none" w:vAnchor="page" w:hAnchor="page" w:x="985" w:y="6211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Унитарное государство.</w:t>
      </w:r>
    </w:p>
    <w:p w:rsidR="00426914" w:rsidRDefault="007567BE">
      <w:pPr>
        <w:pStyle w:val="22"/>
        <w:framePr w:wrap="none" w:vAnchor="page" w:hAnchor="page" w:x="11079" w:y="14990"/>
        <w:shd w:val="clear" w:color="auto" w:fill="auto"/>
        <w:spacing w:line="220" w:lineRule="exact"/>
      </w:pPr>
      <w:r>
        <w:t>9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>
      <w:pPr>
        <w:pStyle w:val="20"/>
        <w:framePr w:w="10474" w:h="1416" w:hRule="exact" w:wrap="none" w:vAnchor="page" w:hAnchor="page" w:x="836" w:y="693"/>
        <w:shd w:val="clear" w:color="auto" w:fill="auto"/>
        <w:tabs>
          <w:tab w:val="left" w:pos="387"/>
        </w:tabs>
        <w:spacing w:line="451" w:lineRule="exact"/>
        <w:ind w:firstLine="0"/>
        <w:jc w:val="both"/>
      </w:pPr>
      <w:r>
        <w:lastRenderedPageBreak/>
        <w:t>б)</w:t>
      </w:r>
      <w:r>
        <w:tab/>
        <w:t>Федерация.</w:t>
      </w:r>
    </w:p>
    <w:p w:rsidR="00426914" w:rsidRDefault="007567BE">
      <w:pPr>
        <w:pStyle w:val="20"/>
        <w:framePr w:w="10474" w:h="1416" w:hRule="exact" w:wrap="none" w:vAnchor="page" w:hAnchor="page" w:x="836" w:y="693"/>
        <w:shd w:val="clear" w:color="auto" w:fill="auto"/>
        <w:tabs>
          <w:tab w:val="left" w:pos="387"/>
        </w:tabs>
        <w:spacing w:line="451" w:lineRule="exact"/>
        <w:ind w:right="8560" w:firstLine="0"/>
        <w:jc w:val="left"/>
      </w:pPr>
      <w:r>
        <w:t>в)</w:t>
      </w:r>
      <w:r>
        <w:tab/>
        <w:t xml:space="preserve">Конфедерация. </w:t>
      </w:r>
      <w:r>
        <w:rPr>
          <w:rStyle w:val="2115pt"/>
        </w:rPr>
        <w:t>Ответы:</w:t>
      </w:r>
    </w:p>
    <w:p w:rsidR="00426914" w:rsidRDefault="007567BE">
      <w:pPr>
        <w:pStyle w:val="ab"/>
        <w:framePr w:w="10267" w:h="890" w:hRule="exact" w:wrap="none" w:vAnchor="page" w:hAnchor="page" w:x="918" w:y="2199"/>
        <w:shd w:val="clear" w:color="auto" w:fill="auto"/>
        <w:tabs>
          <w:tab w:val="left" w:leader="underscore" w:pos="3403"/>
          <w:tab w:val="left" w:leader="underscore" w:pos="6514"/>
          <w:tab w:val="left" w:leader="underscore" w:pos="9917"/>
        </w:tabs>
        <w:spacing w:line="278" w:lineRule="exact"/>
        <w:jc w:val="both"/>
      </w:pPr>
      <w:r>
        <w:t xml:space="preserve">Задание 8. Найдите и исправьте ошибки. Обозначьте признаки, присущие тому или иному политическому режиму, следующими знаками: Д - демократическому; А - авторитарному; Т </w:t>
      </w:r>
      <w:r>
        <w:rPr>
          <w:rStyle w:val="ac"/>
          <w:b/>
          <w:bCs/>
        </w:rPr>
        <w:t>- тоталитарному.</w:t>
      </w:r>
      <w:r>
        <w:tab/>
      </w:r>
      <w:r>
        <w:tab/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427"/>
        <w:gridCol w:w="2688"/>
        <w:gridCol w:w="422"/>
        <w:gridCol w:w="3403"/>
        <w:gridCol w:w="245"/>
      </w:tblGrid>
      <w:tr w:rsidR="00426914">
        <w:trPr>
          <w:trHeight w:hRule="exact" w:val="566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277" w:h="7493" w:wrap="none" w:vAnchor="page" w:hAnchor="page" w:x="836" w:y="3046"/>
              <w:shd w:val="clear" w:color="auto" w:fill="auto"/>
              <w:spacing w:line="274" w:lineRule="exact"/>
              <w:ind w:firstLine="0"/>
            </w:pPr>
            <w:r>
              <w:rPr>
                <w:rStyle w:val="2115pt0"/>
              </w:rPr>
              <w:t>Демократический политический режим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277" w:h="7493" w:wrap="none" w:vAnchor="page" w:hAnchor="page" w:x="836" w:y="3046"/>
              <w:shd w:val="clear" w:color="auto" w:fill="auto"/>
              <w:spacing w:line="274" w:lineRule="exact"/>
              <w:ind w:firstLine="0"/>
            </w:pPr>
            <w:r>
              <w:rPr>
                <w:rStyle w:val="2115pt0"/>
              </w:rPr>
              <w:t>Авторитарный политический режим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277" w:h="7493" w:wrap="none" w:vAnchor="page" w:hAnchor="page" w:x="836" w:y="3046"/>
              <w:shd w:val="clear" w:color="auto" w:fill="auto"/>
              <w:spacing w:line="274" w:lineRule="exact"/>
              <w:ind w:firstLine="0"/>
            </w:pPr>
            <w:r>
              <w:rPr>
                <w:rStyle w:val="2115pt0"/>
              </w:rPr>
              <w:t>Тоталитарный политический режим</w:t>
            </w:r>
          </w:p>
        </w:tc>
        <w:tc>
          <w:tcPr>
            <w:tcW w:w="245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277" w:h="7493" w:wrap="none" w:vAnchor="page" w:hAnchor="page" w:x="836" w:y="3046"/>
              <w:rPr>
                <w:sz w:val="10"/>
                <w:szCs w:val="10"/>
              </w:rPr>
            </w:pPr>
          </w:p>
        </w:tc>
      </w:tr>
      <w:tr w:rsidR="00426914">
        <w:trPr>
          <w:trHeight w:hRule="exact" w:val="6926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4"/>
              </w:numPr>
              <w:shd w:val="clear" w:color="auto" w:fill="auto"/>
              <w:tabs>
                <w:tab w:val="left" w:pos="355"/>
              </w:tabs>
              <w:spacing w:line="274" w:lineRule="exact"/>
              <w:ind w:firstLine="0"/>
              <w:jc w:val="both"/>
            </w:pPr>
            <w:r>
              <w:rPr>
                <w:rStyle w:val="2115pt0"/>
              </w:rPr>
              <w:t>Провозглашение и гарантированность прав и свобод человека и гражданина.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4"/>
              </w:numPr>
              <w:shd w:val="clear" w:color="auto" w:fill="auto"/>
              <w:tabs>
                <w:tab w:val="left" w:pos="394"/>
              </w:tabs>
              <w:spacing w:line="274" w:lineRule="exact"/>
              <w:ind w:firstLine="0"/>
              <w:jc w:val="both"/>
            </w:pPr>
            <w:r>
              <w:rPr>
                <w:rStyle w:val="2115pt0"/>
              </w:rPr>
              <w:t xml:space="preserve">Система </w:t>
            </w:r>
            <w:proofErr w:type="spellStart"/>
            <w:proofErr w:type="gramStart"/>
            <w:r>
              <w:rPr>
                <w:rStyle w:val="2115pt0"/>
              </w:rPr>
              <w:t>всеохват</w:t>
            </w:r>
            <w:proofErr w:type="spellEnd"/>
            <w:r>
              <w:rPr>
                <w:rStyle w:val="2115pt0"/>
              </w:rPr>
              <w:t xml:space="preserve"> </w:t>
            </w:r>
            <w:proofErr w:type="spellStart"/>
            <w:r>
              <w:rPr>
                <w:rStyle w:val="2115pt0"/>
              </w:rPr>
              <w:t>ывающих</w:t>
            </w:r>
            <w:proofErr w:type="spellEnd"/>
            <w:proofErr w:type="gramEnd"/>
            <w:r>
              <w:rPr>
                <w:rStyle w:val="2115pt0"/>
              </w:rPr>
              <w:t xml:space="preserve"> массовых общественных организаций, которые позволяют государству установить тотальный контроль над обществом.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4"/>
              </w:numPr>
              <w:shd w:val="clear" w:color="auto" w:fill="auto"/>
              <w:tabs>
                <w:tab w:val="left" w:pos="336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Милитаризация общественной жизни.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4"/>
              </w:numPr>
              <w:shd w:val="clear" w:color="auto" w:fill="auto"/>
              <w:tabs>
                <w:tab w:val="left" w:pos="355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Правовой характер деятельности государственных органов.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4"/>
              </w:numPr>
              <w:shd w:val="clear" w:color="auto" w:fill="auto"/>
              <w:tabs>
                <w:tab w:val="left" w:pos="365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Политическое многообразие общественной жизни.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4"/>
              </w:numPr>
              <w:shd w:val="clear" w:color="auto" w:fill="auto"/>
              <w:tabs>
                <w:tab w:val="left" w:pos="370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Защищенность личности от произвола и беззакония.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4"/>
              </w:numPr>
              <w:shd w:val="clear" w:color="auto" w:fill="auto"/>
              <w:tabs>
                <w:tab w:val="left" w:pos="346"/>
              </w:tabs>
              <w:spacing w:line="274" w:lineRule="exact"/>
              <w:ind w:firstLine="0"/>
              <w:jc w:val="left"/>
            </w:pPr>
            <w:proofErr w:type="gramStart"/>
            <w:r>
              <w:rPr>
                <w:rStyle w:val="2115pt0"/>
              </w:rPr>
              <w:t>Демократические методы</w:t>
            </w:r>
            <w:proofErr w:type="gramEnd"/>
            <w:r>
              <w:rPr>
                <w:rStyle w:val="2115pt0"/>
              </w:rPr>
              <w:t xml:space="preserve"> властвования.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277" w:h="7493" w:wrap="none" w:vAnchor="page" w:hAnchor="page" w:x="836" w:y="3046"/>
              <w:rPr>
                <w:sz w:val="10"/>
                <w:szCs w:val="1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5"/>
              </w:numPr>
              <w:shd w:val="clear" w:color="auto" w:fill="auto"/>
              <w:tabs>
                <w:tab w:val="left" w:pos="374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Насильственное установление однопартийной системы.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5"/>
              </w:numPr>
              <w:shd w:val="clear" w:color="auto" w:fill="auto"/>
              <w:tabs>
                <w:tab w:val="left" w:pos="370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Сращивание государственного и партийного аппарата.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5"/>
              </w:numPr>
              <w:shd w:val="clear" w:color="auto" w:fill="auto"/>
              <w:tabs>
                <w:tab w:val="left" w:pos="350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Ликвидация принципа разделения властей.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5"/>
              </w:numPr>
              <w:shd w:val="clear" w:color="auto" w:fill="auto"/>
              <w:tabs>
                <w:tab w:val="left" w:pos="370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Слабая политическая оппозиция.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5"/>
              </w:numPr>
              <w:shd w:val="clear" w:color="auto" w:fill="auto"/>
              <w:tabs>
                <w:tab w:val="left" w:pos="350"/>
              </w:tabs>
              <w:spacing w:line="274" w:lineRule="exact"/>
              <w:ind w:firstLine="0"/>
              <w:jc w:val="both"/>
            </w:pPr>
            <w:r>
              <w:rPr>
                <w:rStyle w:val="2115pt0"/>
              </w:rPr>
              <w:t>Культ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15pt0"/>
              </w:rPr>
              <w:t>национального вождя.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5"/>
              </w:numPr>
              <w:shd w:val="clear" w:color="auto" w:fill="auto"/>
              <w:tabs>
                <w:tab w:val="left" w:pos="341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Авторитарный способ мышления.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Главенство государства над правом.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277" w:h="7493" w:wrap="none" w:vAnchor="page" w:hAnchor="page" w:x="836" w:y="3046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6"/>
              </w:numPr>
              <w:shd w:val="clear" w:color="auto" w:fill="auto"/>
              <w:tabs>
                <w:tab w:val="left" w:pos="355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Почти полное отсутствие недемократических политических отношений.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6"/>
              </w:numPr>
              <w:shd w:val="clear" w:color="auto" w:fill="auto"/>
              <w:tabs>
                <w:tab w:val="left" w:pos="370"/>
              </w:tabs>
              <w:spacing w:line="274" w:lineRule="exact"/>
              <w:ind w:firstLine="0"/>
              <w:jc w:val="both"/>
            </w:pPr>
            <w:r>
              <w:rPr>
                <w:rStyle w:val="2115pt0"/>
              </w:rPr>
              <w:t>Определенное допущение экономического и политического плюрализма, до тех пор, пока он не противоречит господствующему режиму.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6"/>
              </w:numPr>
              <w:shd w:val="clear" w:color="auto" w:fill="auto"/>
              <w:tabs>
                <w:tab w:val="left" w:pos="341"/>
              </w:tabs>
              <w:spacing w:line="274" w:lineRule="exact"/>
              <w:ind w:firstLine="0"/>
              <w:jc w:val="both"/>
            </w:pPr>
            <w:r>
              <w:rPr>
                <w:rStyle w:val="2115pt0"/>
              </w:rPr>
              <w:t>Жесткий контроль государства над различными формами непосредственной демократии (референдумы, выборы).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6"/>
              </w:numPr>
              <w:shd w:val="clear" w:color="auto" w:fill="auto"/>
              <w:tabs>
                <w:tab w:val="left" w:pos="365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Огосударствление общественных организаций.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6"/>
              </w:numPr>
              <w:shd w:val="clear" w:color="auto" w:fill="auto"/>
              <w:tabs>
                <w:tab w:val="left" w:pos="336"/>
              </w:tabs>
              <w:spacing w:line="274" w:lineRule="exact"/>
              <w:ind w:firstLine="0"/>
              <w:jc w:val="both"/>
            </w:pPr>
            <w:r>
              <w:rPr>
                <w:rStyle w:val="2115pt0"/>
              </w:rPr>
              <w:t>Массовые репрессии.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6"/>
              </w:numPr>
              <w:shd w:val="clear" w:color="auto" w:fill="auto"/>
              <w:tabs>
                <w:tab w:val="left" w:pos="389"/>
              </w:tabs>
              <w:spacing w:line="274" w:lineRule="exact"/>
              <w:ind w:firstLine="0"/>
              <w:jc w:val="both"/>
            </w:pPr>
            <w:r>
              <w:rPr>
                <w:rStyle w:val="2115pt0"/>
              </w:rPr>
              <w:t>Уничтожение оппозиции внутри самой правящей партии.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6"/>
              </w:numPr>
              <w:shd w:val="clear" w:color="auto" w:fill="auto"/>
              <w:tabs>
                <w:tab w:val="left" w:pos="365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Отсутствие демократических прав и свобод.</w:t>
            </w:r>
          </w:p>
          <w:p w:rsidR="00426914" w:rsidRDefault="007567BE">
            <w:pPr>
              <w:pStyle w:val="20"/>
              <w:framePr w:w="10277" w:h="7493" w:wrap="none" w:vAnchor="page" w:hAnchor="page" w:x="836" w:y="3046"/>
              <w:numPr>
                <w:ilvl w:val="0"/>
                <w:numId w:val="6"/>
              </w:numPr>
              <w:shd w:val="clear" w:color="auto" w:fill="auto"/>
              <w:tabs>
                <w:tab w:val="left" w:pos="384"/>
              </w:tabs>
              <w:spacing w:line="274" w:lineRule="exact"/>
              <w:ind w:firstLine="0"/>
              <w:jc w:val="left"/>
            </w:pPr>
            <w:r>
              <w:rPr>
                <w:rStyle w:val="2115pt0"/>
              </w:rPr>
              <w:t>Унификация общественной жизни.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277" w:h="7493" w:wrap="none" w:vAnchor="page" w:hAnchor="page" w:x="836" w:y="3046"/>
              <w:rPr>
                <w:sz w:val="10"/>
                <w:szCs w:val="10"/>
              </w:rPr>
            </w:pPr>
          </w:p>
        </w:tc>
      </w:tr>
    </w:tbl>
    <w:p w:rsidR="00426914" w:rsidRDefault="007567BE">
      <w:pPr>
        <w:pStyle w:val="2a"/>
        <w:framePr w:wrap="none" w:vAnchor="page" w:hAnchor="page" w:x="923" w:y="10821"/>
        <w:shd w:val="clear" w:color="auto" w:fill="auto"/>
        <w:spacing w:line="230" w:lineRule="exact"/>
      </w:pPr>
      <w:r>
        <w:rPr>
          <w:rStyle w:val="2b"/>
          <w:i/>
          <w:iCs/>
        </w:rPr>
        <w:t>Задание 9. Заполните свободную колонку таблицы.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3120"/>
        <w:gridCol w:w="2126"/>
        <w:gridCol w:w="2563"/>
      </w:tblGrid>
      <w:tr w:rsidR="00426914">
        <w:trPr>
          <w:trHeight w:hRule="exact" w:val="283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firstLine="0"/>
            </w:pPr>
            <w:r>
              <w:rPr>
                <w:rStyle w:val="28"/>
              </w:rPr>
              <w:t>Критерии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firstLine="0"/>
            </w:pPr>
            <w:r>
              <w:rPr>
                <w:rStyle w:val="28"/>
              </w:rPr>
              <w:t>Демократия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left="300" w:firstLine="0"/>
              <w:jc w:val="left"/>
            </w:pPr>
            <w:r>
              <w:rPr>
                <w:rStyle w:val="28"/>
              </w:rPr>
              <w:t>Тоталитаризм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firstLine="0"/>
            </w:pPr>
            <w:r>
              <w:rPr>
                <w:rStyle w:val="28"/>
              </w:rPr>
              <w:t>Авторитаризм</w:t>
            </w:r>
          </w:p>
        </w:tc>
      </w:tr>
      <w:tr w:rsidR="00426914">
        <w:trPr>
          <w:trHeight w:hRule="exact" w:val="566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Законодательство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Развитая система демократических законов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474" w:h="3667" w:wrap="none" w:vAnchor="page" w:hAnchor="page" w:x="836" w:y="11086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Система законов минимальна</w:t>
            </w:r>
          </w:p>
        </w:tc>
      </w:tr>
      <w:tr w:rsidR="00426914">
        <w:trPr>
          <w:trHeight w:hRule="exact" w:val="562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6"/>
              </w:rPr>
              <w:t>Полномочия главы государства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 xml:space="preserve">Строго </w:t>
            </w:r>
            <w:proofErr w:type="gramStart"/>
            <w:r>
              <w:rPr>
                <w:rStyle w:val="26"/>
              </w:rPr>
              <w:t>ограничены</w:t>
            </w:r>
            <w:proofErr w:type="gramEnd"/>
            <w:r>
              <w:rPr>
                <w:rStyle w:val="26"/>
              </w:rPr>
              <w:t xml:space="preserve"> законом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474" w:h="3667" w:wrap="none" w:vAnchor="page" w:hAnchor="page" w:x="836" w:y="11086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Фактически не ограничены</w:t>
            </w:r>
          </w:p>
        </w:tc>
      </w:tr>
      <w:tr w:rsidR="00426914">
        <w:trPr>
          <w:trHeight w:hRule="exact" w:val="562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Представительные органы власти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Имеют широкий круг полномочий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474" w:h="3667" w:wrap="none" w:vAnchor="page" w:hAnchor="page" w:x="836" w:y="11086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Отсутствуют или марионеточные</w:t>
            </w:r>
          </w:p>
        </w:tc>
      </w:tr>
      <w:tr w:rsidR="00426914">
        <w:trPr>
          <w:trHeight w:hRule="exact" w:val="562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6"/>
              </w:rPr>
              <w:t>Принцип разделения властей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Реализован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474" w:h="3667" w:wrap="none" w:vAnchor="page" w:hAnchor="page" w:x="836" w:y="11086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Отвергается</w:t>
            </w:r>
          </w:p>
        </w:tc>
      </w:tr>
      <w:tr w:rsidR="00426914">
        <w:trPr>
          <w:trHeight w:hRule="exact" w:val="562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Полномочия местных органов власти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Максимальные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474" w:h="3667" w:wrap="none" w:vAnchor="page" w:hAnchor="page" w:x="836" w:y="11086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Минимальные</w:t>
            </w:r>
          </w:p>
        </w:tc>
      </w:tr>
      <w:tr w:rsidR="00426914">
        <w:trPr>
          <w:trHeight w:hRule="exact" w:val="571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Партии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Многопартийность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474" w:h="3667" w:wrap="none" w:vAnchor="page" w:hAnchor="page" w:x="836" w:y="11086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3667" w:wrap="none" w:vAnchor="page" w:hAnchor="page" w:x="836" w:y="11086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6"/>
              </w:rPr>
              <w:t xml:space="preserve">Правящая партия </w:t>
            </w:r>
            <w:proofErr w:type="spellStart"/>
            <w:r>
              <w:rPr>
                <w:rStyle w:val="26"/>
              </w:rPr>
              <w:t>огосударствлена</w:t>
            </w:r>
            <w:proofErr w:type="spellEnd"/>
          </w:p>
        </w:tc>
      </w:tr>
    </w:tbl>
    <w:p w:rsidR="00426914" w:rsidRDefault="007567BE">
      <w:pPr>
        <w:pStyle w:val="22"/>
        <w:framePr w:wrap="none" w:vAnchor="page" w:hAnchor="page" w:x="10921" w:y="14990"/>
        <w:shd w:val="clear" w:color="auto" w:fill="auto"/>
        <w:spacing w:line="220" w:lineRule="exact"/>
      </w:pPr>
      <w:r>
        <w:t>10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3120"/>
        <w:gridCol w:w="2126"/>
        <w:gridCol w:w="2563"/>
      </w:tblGrid>
      <w:tr w:rsidR="00426914">
        <w:trPr>
          <w:trHeight w:hRule="exact" w:val="566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1699" w:wrap="none" w:vAnchor="page" w:hAnchor="page" w:x="836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lastRenderedPageBreak/>
              <w:t>Идеология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1699" w:wrap="none" w:vAnchor="page" w:hAnchor="page" w:x="836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Политический плюрализм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474" w:h="1699" w:wrap="none" w:vAnchor="page" w:hAnchor="page" w:x="836" w:y="857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1699" w:wrap="none" w:vAnchor="page" w:hAnchor="page" w:x="836" w:y="857"/>
              <w:shd w:val="clear" w:color="auto" w:fill="auto"/>
              <w:spacing w:line="274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 xml:space="preserve">Г </w:t>
            </w:r>
            <w:proofErr w:type="spellStart"/>
            <w:r>
              <w:rPr>
                <w:rStyle w:val="26"/>
              </w:rPr>
              <w:t>осподство</w:t>
            </w:r>
            <w:proofErr w:type="spellEnd"/>
            <w:proofErr w:type="gramEnd"/>
            <w:r>
              <w:rPr>
                <w:rStyle w:val="26"/>
              </w:rPr>
              <w:t xml:space="preserve"> одной идеологии</w:t>
            </w:r>
          </w:p>
        </w:tc>
      </w:tr>
      <w:tr w:rsidR="00426914">
        <w:trPr>
          <w:trHeight w:hRule="exact" w:val="562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1699" w:wrap="none" w:vAnchor="page" w:hAnchor="page" w:x="836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Права и свободы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1699" w:wrap="none" w:vAnchor="page" w:hAnchor="page" w:x="836" w:y="857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Разрешено все, что не запрещено законом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474" w:h="1699" w:wrap="none" w:vAnchor="page" w:hAnchor="page" w:x="836" w:y="857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10474" w:h="1699" w:wrap="none" w:vAnchor="page" w:hAnchor="page" w:x="836" w:y="857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Разрешено только то, что указано властью</w:t>
            </w:r>
          </w:p>
        </w:tc>
      </w:tr>
      <w:tr w:rsidR="00426914">
        <w:trPr>
          <w:trHeight w:hRule="exact" w:val="571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1699" w:wrap="none" w:vAnchor="page" w:hAnchor="page" w:x="836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Оппозиция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1699" w:wrap="none" w:vAnchor="page" w:hAnchor="page" w:x="836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Действует легально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426914">
            <w:pPr>
              <w:framePr w:w="10474" w:h="1699" w:wrap="none" w:vAnchor="page" w:hAnchor="page" w:x="836" w:y="857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10474" w:h="1699" w:wrap="none" w:vAnchor="page" w:hAnchor="page" w:x="836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Запрещена</w:t>
            </w:r>
          </w:p>
        </w:tc>
      </w:tr>
    </w:tbl>
    <w:p w:rsidR="00426914" w:rsidRDefault="007567BE">
      <w:pPr>
        <w:pStyle w:val="35"/>
        <w:framePr w:wrap="none" w:vAnchor="page" w:hAnchor="page" w:x="5079" w:y="2561"/>
        <w:shd w:val="clear" w:color="auto" w:fill="auto"/>
        <w:spacing w:line="240" w:lineRule="exact"/>
      </w:pPr>
      <w:r>
        <w:t>Задание 10. Тест.</w:t>
      </w:r>
    </w:p>
    <w:p w:rsidR="00426914" w:rsidRDefault="007567BE">
      <w:pPr>
        <w:pStyle w:val="20"/>
        <w:framePr w:w="10474" w:h="12049" w:hRule="exact" w:wrap="none" w:vAnchor="page" w:hAnchor="page" w:x="836" w:y="2808"/>
        <w:numPr>
          <w:ilvl w:val="0"/>
          <w:numId w:val="7"/>
        </w:numPr>
        <w:shd w:val="clear" w:color="auto" w:fill="auto"/>
        <w:tabs>
          <w:tab w:val="left" w:pos="354"/>
        </w:tabs>
        <w:spacing w:line="274" w:lineRule="exact"/>
        <w:ind w:firstLine="0"/>
        <w:jc w:val="left"/>
      </w:pPr>
      <w:r>
        <w:t>При каком политическом режиме может сохраняться видимость существования демократических институтов одновременно с концентрацией политической власти в руках главы государства или правительства?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При тоталитаризме.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87"/>
        </w:tabs>
        <w:spacing w:after="163" w:line="274" w:lineRule="exact"/>
        <w:ind w:firstLine="0"/>
        <w:jc w:val="both"/>
      </w:pPr>
      <w:r>
        <w:t>б)</w:t>
      </w:r>
      <w:r>
        <w:tab/>
        <w:t>При монархии.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87"/>
        </w:tabs>
        <w:spacing w:after="138" w:line="220" w:lineRule="exact"/>
        <w:ind w:firstLine="0"/>
        <w:jc w:val="both"/>
      </w:pPr>
      <w:r>
        <w:t>в)</w:t>
      </w:r>
      <w:r>
        <w:tab/>
        <w:t>При авторитаризме.</w:t>
      </w:r>
    </w:p>
    <w:p w:rsidR="00426914" w:rsidRDefault="007567BE">
      <w:pPr>
        <w:pStyle w:val="20"/>
        <w:framePr w:w="10474" w:h="12049" w:hRule="exact" w:wrap="none" w:vAnchor="page" w:hAnchor="page" w:x="836" w:y="2808"/>
        <w:numPr>
          <w:ilvl w:val="0"/>
          <w:numId w:val="7"/>
        </w:numPr>
        <w:shd w:val="clear" w:color="auto" w:fill="auto"/>
        <w:tabs>
          <w:tab w:val="left" w:pos="354"/>
        </w:tabs>
        <w:spacing w:line="283" w:lineRule="exact"/>
        <w:ind w:firstLine="0"/>
        <w:jc w:val="both"/>
      </w:pPr>
      <w:r>
        <w:t>Отметьте буквой</w:t>
      </w:r>
      <w:proofErr w:type="gramStart"/>
      <w:r>
        <w:t xml:space="preserve"> А</w:t>
      </w:r>
      <w:proofErr w:type="gramEnd"/>
      <w:r>
        <w:t xml:space="preserve"> - признаки тоталитаризма, а буквой В - признаки авторитаризма.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68"/>
        </w:tabs>
        <w:spacing w:after="171" w:line="283" w:lineRule="exact"/>
        <w:ind w:right="160" w:firstLine="0"/>
        <w:jc w:val="both"/>
      </w:pPr>
      <w:r>
        <w:t>а)</w:t>
      </w:r>
      <w:r>
        <w:tab/>
        <w:t>Господство идеологии над действительностью, всеобъемлющее проникновение официальной идеологии в общественную и личную жизнь.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87"/>
        </w:tabs>
        <w:spacing w:after="126" w:line="220" w:lineRule="exact"/>
        <w:ind w:firstLine="0"/>
        <w:jc w:val="both"/>
      </w:pPr>
      <w:r>
        <w:t>б)</w:t>
      </w:r>
      <w:r>
        <w:tab/>
        <w:t>Стремление контролировать не только действия, но и мысли, эмоции населения.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92"/>
        </w:tabs>
        <w:spacing w:after="132" w:line="298" w:lineRule="exact"/>
        <w:ind w:right="160" w:firstLine="0"/>
        <w:jc w:val="both"/>
      </w:pPr>
      <w:r>
        <w:t>в)</w:t>
      </w:r>
      <w:r>
        <w:tab/>
        <w:t>Сохранение видимости демократических институтов, обоснование всех действий правящего режима с позиций закона.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87"/>
        </w:tabs>
        <w:spacing w:after="171" w:line="283" w:lineRule="exact"/>
        <w:ind w:right="160" w:firstLine="0"/>
        <w:jc w:val="both"/>
      </w:pPr>
      <w:r>
        <w:t>г)</w:t>
      </w:r>
      <w:r>
        <w:tab/>
        <w:t>Абсолютизация власти и ее сосредоточение в руках харизматического лидера, культ личности вождя.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92"/>
        </w:tabs>
        <w:spacing w:after="139" w:line="220" w:lineRule="exact"/>
        <w:ind w:firstLine="0"/>
        <w:jc w:val="both"/>
      </w:pPr>
      <w:r>
        <w:t>д)</w:t>
      </w:r>
      <w:r>
        <w:tab/>
        <w:t>Резкое сужение полномочий парламента и представительных учреждений.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92"/>
        </w:tabs>
        <w:spacing w:after="132" w:line="288" w:lineRule="exact"/>
        <w:ind w:right="160" w:firstLine="0"/>
        <w:jc w:val="both"/>
      </w:pPr>
      <w:r>
        <w:t>е)</w:t>
      </w:r>
      <w:r>
        <w:tab/>
        <w:t>Наличие законодательно закрепленных прав и свобод личности, но отсутствие правовых гарантий их реализации.</w:t>
      </w:r>
    </w:p>
    <w:p w:rsidR="00426914" w:rsidRDefault="007567BE">
      <w:pPr>
        <w:pStyle w:val="20"/>
        <w:framePr w:w="10474" w:h="12049" w:hRule="exact" w:wrap="none" w:vAnchor="page" w:hAnchor="page" w:x="836" w:y="2808"/>
        <w:numPr>
          <w:ilvl w:val="0"/>
          <w:numId w:val="7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 xml:space="preserve">У кажите среди </w:t>
      </w:r>
      <w:proofErr w:type="gramStart"/>
      <w:r>
        <w:t>перечисленного</w:t>
      </w:r>
      <w:proofErr w:type="gramEnd"/>
      <w:r>
        <w:t xml:space="preserve"> признаки демократии.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Утверждение верховенства права и независимого правосудия.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92"/>
        </w:tabs>
        <w:spacing w:line="274" w:lineRule="exact"/>
        <w:ind w:firstLine="0"/>
        <w:jc w:val="left"/>
      </w:pPr>
      <w:r>
        <w:t>б)</w:t>
      </w:r>
      <w:r>
        <w:tab/>
        <w:t>Однопартийная система, при которой партия стоит над государством, играет доминирующую роль.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87"/>
        </w:tabs>
        <w:spacing w:line="274" w:lineRule="exact"/>
        <w:ind w:firstLine="0"/>
        <w:jc w:val="left"/>
      </w:pPr>
      <w:r>
        <w:t>в)</w:t>
      </w:r>
      <w:r>
        <w:tab/>
        <w:t>Монополия государства на собственность, средства массовой информации, централизация системы управления экономикой.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Осуществление власти избираемыми населением представительными органами.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97"/>
        </w:tabs>
        <w:spacing w:line="274" w:lineRule="exact"/>
        <w:ind w:firstLine="0"/>
        <w:jc w:val="both"/>
      </w:pPr>
      <w:r>
        <w:t>д)</w:t>
      </w:r>
      <w:r>
        <w:tab/>
        <w:t>Наличие в обществе прав и свобод, их реальная гарантированность.</w:t>
      </w:r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tabs>
          <w:tab w:val="left" w:pos="397"/>
        </w:tabs>
        <w:spacing w:after="240" w:line="274" w:lineRule="exact"/>
        <w:ind w:firstLine="0"/>
        <w:jc w:val="both"/>
      </w:pPr>
      <w:r>
        <w:t>е)</w:t>
      </w:r>
      <w:r>
        <w:tab/>
        <w:t>Опора власти на административный, полицейский и военно-карательный аппарат.</w:t>
      </w:r>
    </w:p>
    <w:p w:rsidR="00426914" w:rsidRDefault="007567BE">
      <w:pPr>
        <w:pStyle w:val="24"/>
        <w:framePr w:w="10474" w:h="12049" w:hRule="exact" w:wrap="none" w:vAnchor="page" w:hAnchor="page" w:x="836" w:y="2808"/>
        <w:shd w:val="clear" w:color="auto" w:fill="auto"/>
        <w:spacing w:after="0" w:line="274" w:lineRule="exact"/>
      </w:pPr>
      <w:bookmarkStart w:id="22" w:name="bookmark21"/>
      <w:r>
        <w:t>Критерии оценки выполнения контрольных работ:</w:t>
      </w:r>
      <w:bookmarkEnd w:id="22"/>
    </w:p>
    <w:p w:rsidR="00426914" w:rsidRDefault="007567BE">
      <w:pPr>
        <w:pStyle w:val="20"/>
        <w:framePr w:w="10474" w:h="12049" w:hRule="exact" w:wrap="none" w:vAnchor="page" w:hAnchor="page" w:x="836" w:y="2808"/>
        <w:shd w:val="clear" w:color="auto" w:fill="auto"/>
        <w:spacing w:line="274" w:lineRule="exact"/>
        <w:ind w:right="160" w:firstLine="0"/>
        <w:jc w:val="both"/>
      </w:pPr>
      <w:r>
        <w:t>Оценка «отлично» выставляется, если студент дает полный и правильный ответ на поставленные и дополнительные (если в таковых была необходимость) вопросы:</w:t>
      </w:r>
    </w:p>
    <w:p w:rsidR="00426914" w:rsidRDefault="007567BE">
      <w:pPr>
        <w:pStyle w:val="20"/>
        <w:framePr w:w="10474" w:h="12049" w:hRule="exact" w:wrap="none" w:vAnchor="page" w:hAnchor="page" w:x="836" w:y="2808"/>
        <w:numPr>
          <w:ilvl w:val="0"/>
          <w:numId w:val="8"/>
        </w:numPr>
        <w:shd w:val="clear" w:color="auto" w:fill="auto"/>
        <w:tabs>
          <w:tab w:val="left" w:pos="706"/>
        </w:tabs>
        <w:spacing w:line="274" w:lineRule="exact"/>
        <w:ind w:firstLine="0"/>
        <w:jc w:val="both"/>
      </w:pPr>
      <w:r>
        <w:t>обнаруживает всестороннее системное и глубокое знание программного материала;</w:t>
      </w:r>
    </w:p>
    <w:p w:rsidR="00426914" w:rsidRDefault="007567BE">
      <w:pPr>
        <w:pStyle w:val="20"/>
        <w:framePr w:w="10474" w:h="12049" w:hRule="exact" w:wrap="none" w:vAnchor="page" w:hAnchor="page" w:x="836" w:y="2808"/>
        <w:numPr>
          <w:ilvl w:val="0"/>
          <w:numId w:val="8"/>
        </w:numPr>
        <w:shd w:val="clear" w:color="auto" w:fill="auto"/>
        <w:tabs>
          <w:tab w:val="left" w:pos="706"/>
        </w:tabs>
        <w:spacing w:line="274" w:lineRule="exact"/>
        <w:ind w:firstLine="0"/>
        <w:jc w:val="both"/>
      </w:pPr>
      <w:r>
        <w:t>обстоятельно раскрывает соответствующие методологические и теоретические положения;</w:t>
      </w:r>
    </w:p>
    <w:p w:rsidR="00426914" w:rsidRDefault="007567BE">
      <w:pPr>
        <w:pStyle w:val="20"/>
        <w:framePr w:w="10474" w:h="12049" w:hRule="exact" w:wrap="none" w:vAnchor="page" w:hAnchor="page" w:x="836" w:y="2808"/>
        <w:numPr>
          <w:ilvl w:val="0"/>
          <w:numId w:val="8"/>
        </w:numPr>
        <w:shd w:val="clear" w:color="auto" w:fill="auto"/>
        <w:tabs>
          <w:tab w:val="left" w:pos="706"/>
        </w:tabs>
        <w:spacing w:line="274" w:lineRule="exact"/>
        <w:ind w:firstLine="0"/>
        <w:jc w:val="both"/>
      </w:pPr>
      <w:r>
        <w:t>демонстрирует знание современной учебной и научной литературы;</w:t>
      </w:r>
    </w:p>
    <w:p w:rsidR="00426914" w:rsidRDefault="007567BE">
      <w:pPr>
        <w:pStyle w:val="20"/>
        <w:framePr w:w="10474" w:h="12049" w:hRule="exact" w:wrap="none" w:vAnchor="page" w:hAnchor="page" w:x="836" w:y="2808"/>
        <w:numPr>
          <w:ilvl w:val="0"/>
          <w:numId w:val="8"/>
        </w:numPr>
        <w:shd w:val="clear" w:color="auto" w:fill="auto"/>
        <w:tabs>
          <w:tab w:val="left" w:pos="706"/>
        </w:tabs>
        <w:spacing w:line="274" w:lineRule="exact"/>
        <w:ind w:firstLine="0"/>
        <w:jc w:val="both"/>
      </w:pPr>
      <w:r>
        <w:t>владеет понятийным аппаратом;</w:t>
      </w:r>
    </w:p>
    <w:p w:rsidR="00426914" w:rsidRDefault="007567BE">
      <w:pPr>
        <w:pStyle w:val="20"/>
        <w:framePr w:w="10474" w:h="12049" w:hRule="exact" w:wrap="none" w:vAnchor="page" w:hAnchor="page" w:x="836" w:y="2808"/>
        <w:numPr>
          <w:ilvl w:val="0"/>
          <w:numId w:val="8"/>
        </w:numPr>
        <w:shd w:val="clear" w:color="auto" w:fill="auto"/>
        <w:tabs>
          <w:tab w:val="left" w:pos="706"/>
        </w:tabs>
        <w:spacing w:line="274" w:lineRule="exact"/>
        <w:ind w:firstLine="0"/>
        <w:jc w:val="left"/>
      </w:pPr>
      <w:r>
        <w:t>демонстрирует способность к анализу и сопоставлению различных подходов к решению заявленной в билете проблематики;</w:t>
      </w:r>
    </w:p>
    <w:p w:rsidR="00426914" w:rsidRDefault="007567BE">
      <w:pPr>
        <w:pStyle w:val="20"/>
        <w:framePr w:w="10474" w:h="12049" w:hRule="exact" w:wrap="none" w:vAnchor="page" w:hAnchor="page" w:x="836" w:y="2808"/>
        <w:numPr>
          <w:ilvl w:val="0"/>
          <w:numId w:val="8"/>
        </w:numPr>
        <w:shd w:val="clear" w:color="auto" w:fill="auto"/>
        <w:tabs>
          <w:tab w:val="left" w:pos="706"/>
        </w:tabs>
        <w:spacing w:line="274" w:lineRule="exact"/>
        <w:ind w:firstLine="0"/>
        <w:jc w:val="both"/>
      </w:pPr>
      <w:r>
        <w:t>подтверждает теоретические постулаты примерами из юридической практики;</w:t>
      </w:r>
    </w:p>
    <w:p w:rsidR="00426914" w:rsidRDefault="007567BE">
      <w:pPr>
        <w:pStyle w:val="20"/>
        <w:framePr w:w="10474" w:h="12049" w:hRule="exact" w:wrap="none" w:vAnchor="page" w:hAnchor="page" w:x="836" w:y="2808"/>
        <w:numPr>
          <w:ilvl w:val="0"/>
          <w:numId w:val="8"/>
        </w:numPr>
        <w:shd w:val="clear" w:color="auto" w:fill="auto"/>
        <w:tabs>
          <w:tab w:val="left" w:pos="706"/>
        </w:tabs>
        <w:spacing w:line="274" w:lineRule="exact"/>
        <w:ind w:firstLine="0"/>
        <w:jc w:val="both"/>
      </w:pPr>
      <w:proofErr w:type="gramStart"/>
      <w:r>
        <w:t>способен</w:t>
      </w:r>
      <w:proofErr w:type="gramEnd"/>
      <w:r>
        <w:t xml:space="preserve"> творчески применять знание теории к решению профессиональных задач;</w:t>
      </w:r>
    </w:p>
    <w:p w:rsidR="00426914" w:rsidRDefault="007567BE">
      <w:pPr>
        <w:pStyle w:val="22"/>
        <w:framePr w:wrap="none" w:vAnchor="page" w:hAnchor="page" w:x="10921" w:y="14990"/>
        <w:shd w:val="clear" w:color="auto" w:fill="auto"/>
        <w:spacing w:line="220" w:lineRule="exact"/>
      </w:pPr>
      <w:r>
        <w:t>11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8" w:lineRule="exact"/>
        <w:ind w:right="2500" w:firstLine="0"/>
        <w:jc w:val="left"/>
      </w:pPr>
      <w:r>
        <w:lastRenderedPageBreak/>
        <w:t xml:space="preserve">имеет собственную оценочную позицию и умеет аргументировано и убедительно ее </w:t>
      </w:r>
      <w:proofErr w:type="gramStart"/>
      <w:r>
        <w:t>раскрыть</w:t>
      </w:r>
      <w:proofErr w:type="gramEnd"/>
      <w:r>
        <w:t>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after="244" w:line="278" w:lineRule="exact"/>
        <w:ind w:firstLine="0"/>
        <w:jc w:val="both"/>
      </w:pPr>
      <w:r>
        <w:t>четко излагает материал в логической последовательности.</w:t>
      </w:r>
    </w:p>
    <w:p w:rsidR="00426914" w:rsidRDefault="007567BE">
      <w:pPr>
        <w:pStyle w:val="20"/>
        <w:framePr w:w="10267" w:h="9162" w:hRule="exact" w:wrap="none" w:vAnchor="page" w:hAnchor="page" w:x="939" w:y="836"/>
        <w:shd w:val="clear" w:color="auto" w:fill="auto"/>
        <w:spacing w:line="274" w:lineRule="exact"/>
        <w:ind w:firstLine="700"/>
        <w:jc w:val="left"/>
      </w:pPr>
      <w:r>
        <w:t>Оценка «хорошо» выставляется, если студент дает ответ, отличающийся меньшей обстоятельностью и глубиной изложения: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обнаруживает при этом твёрдое знание программного материала;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left"/>
      </w:pPr>
      <w:r>
        <w:t>допускает несущественные ошибки и неточности в изложении теоретического материала; исправленные после дополнительного вопроса;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опирается при построении ответа только на обязательную литературу;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подтверждает теоретические постулаты отдельными примерами из юридической практики;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испытывает небольшие трудности при определении собственной оценочной позиции;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after="240" w:line="274" w:lineRule="exact"/>
        <w:ind w:firstLine="0"/>
        <w:jc w:val="both"/>
      </w:pPr>
      <w:r>
        <w:t>наблюдается незначительное нарушение логики изложения материала.</w:t>
      </w:r>
    </w:p>
    <w:p w:rsidR="00426914" w:rsidRDefault="007567BE">
      <w:pPr>
        <w:pStyle w:val="20"/>
        <w:framePr w:w="10267" w:h="9162" w:hRule="exact" w:wrap="none" w:vAnchor="page" w:hAnchor="page" w:x="939" w:y="836"/>
        <w:shd w:val="clear" w:color="auto" w:fill="auto"/>
        <w:spacing w:line="274" w:lineRule="exact"/>
        <w:ind w:firstLine="0"/>
        <w:jc w:val="both"/>
      </w:pPr>
      <w:r>
        <w:t>Оценка «удовлетворительно» выставляется, если студент в основном знает программный материал в объёме, необходимом для предстоящей работы по профессии, но ответ, отличается недостаточной полнотой и обстоятельностью изложения: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допускает существенные ошибки и неточности в изложении теоретического материала;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ответ имеет репродуктивный характер;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в целом усвоил основную литературу;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left"/>
      </w:pPr>
      <w:r>
        <w:t>обнаруживает неумение применять государственно-правовые принципы, закономерности и категории для объяснения конкретных фактов и явлений;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требуется помощь со стороны (путем наводящих вопросов, небольших разъяснений и т.п.);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испытывает существенные трудности при определении собственной оценочной позиции;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наблюдается нарушение логики изложения материала.</w:t>
      </w:r>
    </w:p>
    <w:p w:rsidR="00426914" w:rsidRDefault="007567BE">
      <w:pPr>
        <w:pStyle w:val="20"/>
        <w:framePr w:w="10267" w:h="9162" w:hRule="exact" w:wrap="none" w:vAnchor="page" w:hAnchor="page" w:x="939" w:y="836"/>
        <w:shd w:val="clear" w:color="auto" w:fill="auto"/>
        <w:spacing w:line="274" w:lineRule="exact"/>
        <w:ind w:firstLine="0"/>
        <w:jc w:val="both"/>
      </w:pPr>
      <w:r>
        <w:t xml:space="preserve">Оценка </w:t>
      </w:r>
      <w:r>
        <w:rPr>
          <w:rStyle w:val="2115pt"/>
        </w:rPr>
        <w:t>«неудовлетворительно»</w:t>
      </w:r>
      <w:r>
        <w:t xml:space="preserve"> выставляется, если студент обнаруживает незнание или непонимание большей или наиболее существенной части содержания учебного материала: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допускает принципиальные ошибки в ответе на вопросы;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не может исправить ошибки с помощью наводящих вопросов;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 xml:space="preserve">не </w:t>
      </w: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не умеет определить собственную оценочную позицию;</w:t>
      </w:r>
    </w:p>
    <w:p w:rsidR="00426914" w:rsidRDefault="007567BE">
      <w:pPr>
        <w:pStyle w:val="20"/>
        <w:framePr w:w="10267" w:h="9162" w:hRule="exact" w:wrap="none" w:vAnchor="page" w:hAnchor="page" w:x="939" w:y="836"/>
        <w:numPr>
          <w:ilvl w:val="0"/>
          <w:numId w:val="8"/>
        </w:numPr>
        <w:shd w:val="clear" w:color="auto" w:fill="auto"/>
        <w:tabs>
          <w:tab w:val="left" w:pos="704"/>
        </w:tabs>
        <w:spacing w:line="274" w:lineRule="exact"/>
        <w:ind w:firstLine="0"/>
        <w:jc w:val="both"/>
      </w:pPr>
      <w:r>
        <w:t>допускает грубое нарушение логики изложения материала.</w:t>
      </w:r>
    </w:p>
    <w:p w:rsidR="00426914" w:rsidRDefault="007567BE">
      <w:pPr>
        <w:pStyle w:val="24"/>
        <w:framePr w:w="10267" w:h="3959" w:hRule="exact" w:wrap="none" w:vAnchor="page" w:hAnchor="page" w:x="939" w:y="10359"/>
        <w:shd w:val="clear" w:color="auto" w:fill="auto"/>
        <w:spacing w:after="0" w:line="446" w:lineRule="exact"/>
        <w:ind w:right="6400"/>
        <w:jc w:val="left"/>
      </w:pPr>
      <w:bookmarkStart w:id="23" w:name="bookmark22"/>
      <w:r>
        <w:t>Вопросы к контрольной работе №2 уметь:</w:t>
      </w:r>
      <w:bookmarkEnd w:id="23"/>
    </w:p>
    <w:p w:rsidR="00426914" w:rsidRDefault="007567BE">
      <w:pPr>
        <w:pStyle w:val="20"/>
        <w:framePr w:w="10267" w:h="3959" w:hRule="exact" w:wrap="none" w:vAnchor="page" w:hAnchor="page" w:x="939" w:y="10359"/>
        <w:shd w:val="clear" w:color="auto" w:fill="auto"/>
        <w:spacing w:line="274" w:lineRule="exact"/>
        <w:ind w:firstLine="0"/>
        <w:jc w:val="left"/>
      </w:pPr>
      <w:r>
        <w:t xml:space="preserve">применять теоретические положения при изучении специальных юридических дисциплин; оперировать юридическими понятиями и категориями; применять на практике нормы различных отраслей права; </w:t>
      </w:r>
      <w:r>
        <w:rPr>
          <w:rStyle w:val="25"/>
        </w:rPr>
        <w:t>знать:</w:t>
      </w:r>
    </w:p>
    <w:p w:rsidR="00426914" w:rsidRDefault="007567BE">
      <w:pPr>
        <w:pStyle w:val="20"/>
        <w:framePr w:w="10267" w:h="3959" w:hRule="exact" w:wrap="none" w:vAnchor="page" w:hAnchor="page" w:x="939" w:y="10359"/>
        <w:shd w:val="clear" w:color="auto" w:fill="auto"/>
        <w:spacing w:line="274" w:lineRule="exact"/>
        <w:ind w:firstLine="0"/>
        <w:jc w:val="both"/>
      </w:pPr>
      <w:r>
        <w:t>закономерности возникновения и функционирования государства и права;</w:t>
      </w:r>
    </w:p>
    <w:p w:rsidR="00426914" w:rsidRDefault="007567BE">
      <w:pPr>
        <w:pStyle w:val="20"/>
        <w:framePr w:w="10267" w:h="3959" w:hRule="exact" w:wrap="none" w:vAnchor="page" w:hAnchor="page" w:x="939" w:y="10359"/>
        <w:shd w:val="clear" w:color="auto" w:fill="auto"/>
        <w:spacing w:line="274" w:lineRule="exact"/>
        <w:ind w:firstLine="0"/>
        <w:jc w:val="both"/>
      </w:pPr>
      <w:r>
        <w:t>основные типы современных правовых систем;</w:t>
      </w:r>
    </w:p>
    <w:p w:rsidR="00426914" w:rsidRDefault="007567BE">
      <w:pPr>
        <w:pStyle w:val="20"/>
        <w:framePr w:w="10267" w:h="3959" w:hRule="exact" w:wrap="none" w:vAnchor="page" w:hAnchor="page" w:x="939" w:y="10359"/>
        <w:shd w:val="clear" w:color="auto" w:fill="auto"/>
        <w:spacing w:line="274" w:lineRule="exact"/>
        <w:ind w:firstLine="0"/>
        <w:jc w:val="both"/>
      </w:pPr>
      <w:r>
        <w:t>понятие, типы и формы государства и права;</w:t>
      </w:r>
    </w:p>
    <w:p w:rsidR="00426914" w:rsidRDefault="007567BE">
      <w:pPr>
        <w:pStyle w:val="20"/>
        <w:framePr w:w="10267" w:h="3959" w:hRule="exact" w:wrap="none" w:vAnchor="page" w:hAnchor="page" w:x="939" w:y="10359"/>
        <w:shd w:val="clear" w:color="auto" w:fill="auto"/>
        <w:spacing w:line="274" w:lineRule="exact"/>
        <w:ind w:firstLine="0"/>
        <w:jc w:val="both"/>
      </w:pPr>
      <w:r>
        <w:t>систему права Российской Федерац</w:t>
      </w:r>
      <w:proofErr w:type="gramStart"/>
      <w:r>
        <w:t>ии и ее</w:t>
      </w:r>
      <w:proofErr w:type="gramEnd"/>
      <w:r>
        <w:t xml:space="preserve"> элементы;</w:t>
      </w:r>
    </w:p>
    <w:p w:rsidR="00426914" w:rsidRDefault="007567BE">
      <w:pPr>
        <w:pStyle w:val="20"/>
        <w:framePr w:w="10267" w:h="3959" w:hRule="exact" w:wrap="none" w:vAnchor="page" w:hAnchor="page" w:x="939" w:y="10359"/>
        <w:shd w:val="clear" w:color="auto" w:fill="auto"/>
        <w:spacing w:line="274" w:lineRule="exact"/>
        <w:ind w:firstLine="0"/>
        <w:jc w:val="both"/>
      </w:pPr>
      <w:r>
        <w:t>формы реализации права;</w:t>
      </w:r>
    </w:p>
    <w:p w:rsidR="00426914" w:rsidRDefault="007567BE">
      <w:pPr>
        <w:pStyle w:val="20"/>
        <w:framePr w:w="10267" w:h="3959" w:hRule="exact" w:wrap="none" w:vAnchor="page" w:hAnchor="page" w:x="939" w:y="10359"/>
        <w:shd w:val="clear" w:color="auto" w:fill="auto"/>
        <w:spacing w:line="274" w:lineRule="exact"/>
        <w:ind w:firstLine="0"/>
        <w:jc w:val="both"/>
      </w:pPr>
      <w:r>
        <w:t>понятие и виды правоотношений;</w:t>
      </w:r>
    </w:p>
    <w:p w:rsidR="00426914" w:rsidRDefault="007567BE">
      <w:pPr>
        <w:pStyle w:val="20"/>
        <w:framePr w:w="10267" w:h="3959" w:hRule="exact" w:wrap="none" w:vAnchor="page" w:hAnchor="page" w:x="939" w:y="10359"/>
        <w:shd w:val="clear" w:color="auto" w:fill="auto"/>
        <w:spacing w:line="274" w:lineRule="exact"/>
        <w:ind w:firstLine="0"/>
        <w:jc w:val="both"/>
      </w:pPr>
      <w:r>
        <w:t>виды правонарушений и юридической ответственности;</w:t>
      </w:r>
    </w:p>
    <w:p w:rsidR="00426914" w:rsidRDefault="007567BE">
      <w:pPr>
        <w:pStyle w:val="22"/>
        <w:framePr w:wrap="none" w:vAnchor="page" w:hAnchor="page" w:x="10938" w:y="14990"/>
        <w:shd w:val="clear" w:color="auto" w:fill="auto"/>
        <w:spacing w:line="220" w:lineRule="exact"/>
      </w:pPr>
      <w:r>
        <w:t>12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>
      <w:pPr>
        <w:pStyle w:val="60"/>
        <w:framePr w:w="10262" w:h="302" w:hRule="exact" w:wrap="none" w:vAnchor="page" w:hAnchor="page" w:x="942" w:y="1141"/>
        <w:shd w:val="clear" w:color="auto" w:fill="auto"/>
        <w:spacing w:line="240" w:lineRule="exact"/>
        <w:ind w:left="40"/>
      </w:pPr>
      <w:r>
        <w:lastRenderedPageBreak/>
        <w:t>Контрольная работа 2</w:t>
      </w:r>
    </w:p>
    <w:p w:rsidR="00426914" w:rsidRDefault="007567BE">
      <w:pPr>
        <w:pStyle w:val="60"/>
        <w:framePr w:w="10262" w:h="13109" w:hRule="exact" w:wrap="none" w:vAnchor="page" w:hAnchor="page" w:x="942" w:y="1665"/>
        <w:shd w:val="clear" w:color="auto" w:fill="auto"/>
        <w:ind w:left="40"/>
      </w:pPr>
      <w:r>
        <w:t>Вопросы</w:t>
      </w:r>
      <w:r>
        <w:br/>
        <w:t>1 вариант</w:t>
      </w:r>
    </w:p>
    <w:p w:rsidR="00426914" w:rsidRDefault="007567BE">
      <w:pPr>
        <w:pStyle w:val="70"/>
        <w:framePr w:w="10262" w:h="13109" w:hRule="exact" w:wrap="none" w:vAnchor="page" w:hAnchor="page" w:x="942" w:y="1665"/>
        <w:numPr>
          <w:ilvl w:val="0"/>
          <w:numId w:val="9"/>
        </w:numPr>
        <w:shd w:val="clear" w:color="auto" w:fill="auto"/>
        <w:tabs>
          <w:tab w:val="left" w:pos="349"/>
        </w:tabs>
        <w:spacing w:before="0" w:after="0" w:line="274" w:lineRule="exact"/>
        <w:jc w:val="left"/>
      </w:pPr>
      <w:r>
        <w:t>Норма права Понятие, признаки и виды правовых норм. Структура нормы права. Гипотеза: понятие и виды. Диспозиция: понятие и виды. Санкция: понятие и виды. Способы расположения норм права в статьях нормативных правовых актов.</w:t>
      </w:r>
    </w:p>
    <w:p w:rsidR="00426914" w:rsidRDefault="007567BE">
      <w:pPr>
        <w:pStyle w:val="70"/>
        <w:framePr w:w="10262" w:h="13109" w:hRule="exact" w:wrap="none" w:vAnchor="page" w:hAnchor="page" w:x="942" w:y="1665"/>
        <w:numPr>
          <w:ilvl w:val="0"/>
          <w:numId w:val="9"/>
        </w:numPr>
        <w:shd w:val="clear" w:color="auto" w:fill="auto"/>
        <w:tabs>
          <w:tab w:val="left" w:pos="344"/>
        </w:tabs>
        <w:spacing w:before="0" w:after="267" w:line="274" w:lineRule="exact"/>
      </w:pPr>
      <w:r>
        <w:t>Правотворчество.</w:t>
      </w:r>
    </w:p>
    <w:p w:rsidR="00426914" w:rsidRDefault="007567BE">
      <w:pPr>
        <w:pStyle w:val="60"/>
        <w:framePr w:w="10262" w:h="13109" w:hRule="exact" w:wrap="none" w:vAnchor="page" w:hAnchor="page" w:x="942" w:y="1665"/>
        <w:shd w:val="clear" w:color="auto" w:fill="auto"/>
        <w:spacing w:after="304" w:line="240" w:lineRule="exact"/>
        <w:jc w:val="both"/>
      </w:pPr>
      <w:r>
        <w:t>2 вариант</w:t>
      </w:r>
    </w:p>
    <w:p w:rsidR="00426914" w:rsidRDefault="007567BE">
      <w:pPr>
        <w:pStyle w:val="20"/>
        <w:framePr w:w="10262" w:h="13109" w:hRule="exact" w:wrap="none" w:vAnchor="page" w:hAnchor="page" w:x="942" w:y="1665"/>
        <w:shd w:val="clear" w:color="auto" w:fill="auto"/>
        <w:spacing w:after="178" w:line="220" w:lineRule="exact"/>
        <w:ind w:firstLine="0"/>
        <w:jc w:val="both"/>
      </w:pPr>
      <w:r>
        <w:t>1. Формы (источники) права.</w:t>
      </w:r>
    </w:p>
    <w:p w:rsidR="00426914" w:rsidRDefault="007567BE">
      <w:pPr>
        <w:pStyle w:val="20"/>
        <w:framePr w:w="10262" w:h="13109" w:hRule="exact" w:wrap="none" w:vAnchor="page" w:hAnchor="page" w:x="942" w:y="1665"/>
        <w:shd w:val="clear" w:color="auto" w:fill="auto"/>
        <w:spacing w:after="140" w:line="220" w:lineRule="exact"/>
        <w:ind w:firstLine="0"/>
        <w:jc w:val="both"/>
      </w:pPr>
      <w:r>
        <w:t>2 . Понятие и виды правоотношений.</w:t>
      </w:r>
    </w:p>
    <w:p w:rsidR="00426914" w:rsidRDefault="007567BE">
      <w:pPr>
        <w:pStyle w:val="24"/>
        <w:framePr w:w="10262" w:h="13109" w:hRule="exact" w:wrap="none" w:vAnchor="page" w:hAnchor="page" w:x="942" w:y="1665"/>
        <w:shd w:val="clear" w:color="auto" w:fill="auto"/>
        <w:spacing w:after="0" w:line="274" w:lineRule="exact"/>
      </w:pPr>
      <w:bookmarkStart w:id="24" w:name="bookmark23"/>
      <w:r>
        <w:t>Критерии оценки выполнения контрольных работ:</w:t>
      </w:r>
      <w:bookmarkEnd w:id="24"/>
    </w:p>
    <w:p w:rsidR="00426914" w:rsidRDefault="007567BE">
      <w:pPr>
        <w:pStyle w:val="20"/>
        <w:framePr w:w="10262" w:h="13109" w:hRule="exact" w:wrap="none" w:vAnchor="page" w:hAnchor="page" w:x="942" w:y="1665"/>
        <w:shd w:val="clear" w:color="auto" w:fill="auto"/>
        <w:spacing w:line="274" w:lineRule="exact"/>
        <w:ind w:firstLine="0"/>
        <w:jc w:val="both"/>
      </w:pPr>
      <w:r>
        <w:t>Оценка «отлично» выставляется, если студент дает полный и правильный ответ на поставленные и дополнительные (если в таковых была необходимость) вопросы: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обнаруживает всестороннее системное и глубокое знание программного материала;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обстоятельно раскрывает соответствующие методологические и теоретические положения;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демонстрирует знание современной учебной и научной литературы;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владеет понятийным аппаратом;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демонстрирует способность к анализу и сопоставлению различных подходов к решению заявленной в билете проблематики;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подтверждает теоретические постулаты примерами из юридической практики;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proofErr w:type="gramStart"/>
      <w:r>
        <w:t>способен</w:t>
      </w:r>
      <w:proofErr w:type="gramEnd"/>
      <w:r>
        <w:t xml:space="preserve"> творчески применять знание теории к решению профессиональных задач;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right="2520" w:firstLine="0"/>
        <w:jc w:val="left"/>
      </w:pPr>
      <w:r>
        <w:t xml:space="preserve">имеет собственную оценочную позицию и умеет аргументировано и убедительно ее </w:t>
      </w:r>
      <w:proofErr w:type="gramStart"/>
      <w:r>
        <w:t>раскрыть</w:t>
      </w:r>
      <w:proofErr w:type="gramEnd"/>
      <w:r>
        <w:t>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after="240" w:line="274" w:lineRule="exact"/>
        <w:ind w:firstLine="0"/>
        <w:jc w:val="both"/>
      </w:pPr>
      <w:r>
        <w:t>четко излагает материал в логической последовательности.</w:t>
      </w:r>
    </w:p>
    <w:p w:rsidR="00426914" w:rsidRDefault="007567BE">
      <w:pPr>
        <w:pStyle w:val="20"/>
        <w:framePr w:w="10262" w:h="13109" w:hRule="exact" w:wrap="none" w:vAnchor="page" w:hAnchor="page" w:x="942" w:y="1665"/>
        <w:shd w:val="clear" w:color="auto" w:fill="auto"/>
        <w:spacing w:line="274" w:lineRule="exact"/>
        <w:ind w:firstLine="700"/>
        <w:jc w:val="left"/>
      </w:pPr>
      <w:r>
        <w:t>Оценка «хорошо» выставляется, если студент дает ответ, отличающийся меньшей обстоятельностью и глубиной изложения: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обнаруживает при этом твёрдое знание программного материала;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допускает несущественные ошибки и неточности в изложении теоретического материала; исправленные после дополнительного вопроса;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опирается при построении ответа только на обязательную литературу;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подтверждает теоретические постулаты отдельными примерами из юридической практики;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испытывает небольшие трудности при определении собственной оценочной позиции;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after="240" w:line="274" w:lineRule="exact"/>
        <w:ind w:firstLine="0"/>
        <w:jc w:val="both"/>
      </w:pPr>
      <w:r>
        <w:t>наблюдается незначительное нарушение логики изложения материала.</w:t>
      </w:r>
    </w:p>
    <w:p w:rsidR="00426914" w:rsidRDefault="007567BE">
      <w:pPr>
        <w:pStyle w:val="20"/>
        <w:framePr w:w="10262" w:h="13109" w:hRule="exact" w:wrap="none" w:vAnchor="page" w:hAnchor="page" w:x="942" w:y="1665"/>
        <w:shd w:val="clear" w:color="auto" w:fill="auto"/>
        <w:spacing w:line="274" w:lineRule="exact"/>
        <w:ind w:firstLine="0"/>
        <w:jc w:val="both"/>
      </w:pPr>
      <w:r>
        <w:t>Оценка «удовлетворительно» выставляется, если студент в основном знает программный материал в объёме, необходимом для предстоящей работы по профессии, но ответ, отличается недостаточной полнотой и обстоятельностью изложения: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допускает существенные ошибки и неточности в изложении теоретического материала;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ответ имеет репродуктивный характер;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в целом усвоил основную литературу;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обнаруживает неумение применять государственно-правовые принципы, закономерности и категории для объяснения конкретных фактов и явлений;</w:t>
      </w:r>
    </w:p>
    <w:p w:rsidR="00426914" w:rsidRDefault="007567BE">
      <w:pPr>
        <w:pStyle w:val="20"/>
        <w:framePr w:w="10262" w:h="13109" w:hRule="exact" w:wrap="none" w:vAnchor="page" w:hAnchor="page" w:x="942" w:y="1665"/>
        <w:numPr>
          <w:ilvl w:val="0"/>
          <w:numId w:val="8"/>
        </w:numPr>
        <w:shd w:val="clear" w:color="auto" w:fill="auto"/>
        <w:tabs>
          <w:tab w:val="left" w:pos="705"/>
        </w:tabs>
        <w:spacing w:line="274" w:lineRule="exact"/>
        <w:ind w:firstLine="0"/>
        <w:jc w:val="both"/>
      </w:pPr>
      <w:r>
        <w:t>требуется помощь со стороны (путем наводящих вопросов, небольших разъяснений и т.п.);</w:t>
      </w:r>
    </w:p>
    <w:p w:rsidR="00426914" w:rsidRDefault="007567BE">
      <w:pPr>
        <w:pStyle w:val="22"/>
        <w:framePr w:wrap="none" w:vAnchor="page" w:hAnchor="page" w:x="10940" w:y="14990"/>
        <w:shd w:val="clear" w:color="auto" w:fill="auto"/>
        <w:spacing w:line="220" w:lineRule="exact"/>
      </w:pPr>
      <w:r>
        <w:t>13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>
      <w:pPr>
        <w:pStyle w:val="20"/>
        <w:framePr w:w="10387" w:h="2544" w:hRule="exact" w:wrap="none" w:vAnchor="page" w:hAnchor="page" w:x="879" w:y="835"/>
        <w:numPr>
          <w:ilvl w:val="0"/>
          <w:numId w:val="8"/>
        </w:numPr>
        <w:shd w:val="clear" w:color="auto" w:fill="auto"/>
        <w:tabs>
          <w:tab w:val="left" w:pos="864"/>
        </w:tabs>
        <w:spacing w:line="274" w:lineRule="exact"/>
        <w:ind w:left="160" w:firstLine="0"/>
        <w:jc w:val="both"/>
      </w:pPr>
      <w:r>
        <w:lastRenderedPageBreak/>
        <w:t>испытывает существенные трудности при определении собственной оценочной позиции;</w:t>
      </w:r>
    </w:p>
    <w:p w:rsidR="00426914" w:rsidRDefault="007567BE">
      <w:pPr>
        <w:pStyle w:val="20"/>
        <w:framePr w:w="10387" w:h="2544" w:hRule="exact" w:wrap="none" w:vAnchor="page" w:hAnchor="page" w:x="879" w:y="835"/>
        <w:numPr>
          <w:ilvl w:val="0"/>
          <w:numId w:val="8"/>
        </w:numPr>
        <w:shd w:val="clear" w:color="auto" w:fill="auto"/>
        <w:tabs>
          <w:tab w:val="left" w:pos="864"/>
        </w:tabs>
        <w:spacing w:line="274" w:lineRule="exact"/>
        <w:ind w:left="160" w:firstLine="0"/>
        <w:jc w:val="both"/>
      </w:pPr>
      <w:r>
        <w:t>наблюдается нарушение логики изложения материала.</w:t>
      </w:r>
    </w:p>
    <w:p w:rsidR="00426914" w:rsidRDefault="007567BE">
      <w:pPr>
        <w:pStyle w:val="20"/>
        <w:framePr w:w="10387" w:h="2544" w:hRule="exact" w:wrap="none" w:vAnchor="page" w:hAnchor="page" w:x="879" w:y="835"/>
        <w:shd w:val="clear" w:color="auto" w:fill="auto"/>
        <w:spacing w:line="274" w:lineRule="exact"/>
        <w:ind w:left="160" w:firstLine="0"/>
        <w:jc w:val="both"/>
      </w:pPr>
      <w:r>
        <w:t xml:space="preserve">Оценка </w:t>
      </w:r>
      <w:r>
        <w:rPr>
          <w:rStyle w:val="2115pt"/>
        </w:rPr>
        <w:t>«неудовлетворительно»</w:t>
      </w:r>
      <w:r>
        <w:t xml:space="preserve"> выставляется, если студент обнаруживает незнание или непонимание большей или наиболее существенной части содержания учебного материала:</w:t>
      </w:r>
    </w:p>
    <w:p w:rsidR="00426914" w:rsidRDefault="007567BE">
      <w:pPr>
        <w:pStyle w:val="20"/>
        <w:framePr w:w="10387" w:h="2544" w:hRule="exact" w:wrap="none" w:vAnchor="page" w:hAnchor="page" w:x="879" w:y="835"/>
        <w:numPr>
          <w:ilvl w:val="0"/>
          <w:numId w:val="8"/>
        </w:numPr>
        <w:shd w:val="clear" w:color="auto" w:fill="auto"/>
        <w:tabs>
          <w:tab w:val="left" w:pos="864"/>
        </w:tabs>
        <w:spacing w:line="274" w:lineRule="exact"/>
        <w:ind w:left="160" w:firstLine="0"/>
        <w:jc w:val="both"/>
      </w:pPr>
      <w:r>
        <w:t>допускает принципиальные ошибки в ответе на вопросы;</w:t>
      </w:r>
    </w:p>
    <w:p w:rsidR="00426914" w:rsidRDefault="007567BE">
      <w:pPr>
        <w:pStyle w:val="20"/>
        <w:framePr w:w="10387" w:h="2544" w:hRule="exact" w:wrap="none" w:vAnchor="page" w:hAnchor="page" w:x="879" w:y="835"/>
        <w:numPr>
          <w:ilvl w:val="0"/>
          <w:numId w:val="8"/>
        </w:numPr>
        <w:shd w:val="clear" w:color="auto" w:fill="auto"/>
        <w:tabs>
          <w:tab w:val="left" w:pos="864"/>
        </w:tabs>
        <w:spacing w:line="274" w:lineRule="exact"/>
        <w:ind w:left="160" w:firstLine="0"/>
        <w:jc w:val="both"/>
      </w:pPr>
      <w:r>
        <w:t>не может исправить ошибки с помощью наводящих вопросов;</w:t>
      </w:r>
    </w:p>
    <w:p w:rsidR="00426914" w:rsidRDefault="007567BE">
      <w:pPr>
        <w:pStyle w:val="20"/>
        <w:framePr w:w="10387" w:h="2544" w:hRule="exact" w:wrap="none" w:vAnchor="page" w:hAnchor="page" w:x="879" w:y="835"/>
        <w:numPr>
          <w:ilvl w:val="0"/>
          <w:numId w:val="8"/>
        </w:numPr>
        <w:shd w:val="clear" w:color="auto" w:fill="auto"/>
        <w:tabs>
          <w:tab w:val="left" w:pos="864"/>
        </w:tabs>
        <w:spacing w:line="274" w:lineRule="exact"/>
        <w:ind w:left="160" w:firstLine="0"/>
        <w:jc w:val="both"/>
      </w:pPr>
      <w:r>
        <w:t xml:space="preserve">не </w:t>
      </w: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426914" w:rsidRDefault="007567BE">
      <w:pPr>
        <w:pStyle w:val="20"/>
        <w:framePr w:w="10387" w:h="2544" w:hRule="exact" w:wrap="none" w:vAnchor="page" w:hAnchor="page" w:x="879" w:y="835"/>
        <w:numPr>
          <w:ilvl w:val="0"/>
          <w:numId w:val="8"/>
        </w:numPr>
        <w:shd w:val="clear" w:color="auto" w:fill="auto"/>
        <w:tabs>
          <w:tab w:val="left" w:pos="864"/>
        </w:tabs>
        <w:spacing w:line="274" w:lineRule="exact"/>
        <w:ind w:left="160" w:firstLine="0"/>
        <w:jc w:val="both"/>
      </w:pPr>
      <w:r>
        <w:t>не умеет определить собственную оценочную позицию;</w:t>
      </w:r>
    </w:p>
    <w:p w:rsidR="00426914" w:rsidRDefault="007567BE">
      <w:pPr>
        <w:pStyle w:val="20"/>
        <w:framePr w:w="10387" w:h="2544" w:hRule="exact" w:wrap="none" w:vAnchor="page" w:hAnchor="page" w:x="879" w:y="835"/>
        <w:numPr>
          <w:ilvl w:val="0"/>
          <w:numId w:val="8"/>
        </w:numPr>
        <w:shd w:val="clear" w:color="auto" w:fill="auto"/>
        <w:tabs>
          <w:tab w:val="left" w:pos="864"/>
        </w:tabs>
        <w:spacing w:line="274" w:lineRule="exact"/>
        <w:ind w:left="160" w:firstLine="0"/>
        <w:jc w:val="both"/>
      </w:pPr>
      <w:r>
        <w:t>допускает грубое нарушение логики изложения материала.</w:t>
      </w:r>
    </w:p>
    <w:p w:rsidR="00426914" w:rsidRDefault="007567BE">
      <w:pPr>
        <w:pStyle w:val="24"/>
        <w:framePr w:w="10387" w:h="5420" w:hRule="exact" w:wrap="none" w:vAnchor="page" w:hAnchor="page" w:x="879" w:y="3731"/>
        <w:numPr>
          <w:ilvl w:val="0"/>
          <w:numId w:val="10"/>
        </w:numPr>
        <w:shd w:val="clear" w:color="auto" w:fill="auto"/>
        <w:tabs>
          <w:tab w:val="left" w:pos="643"/>
        </w:tabs>
        <w:spacing w:after="0" w:line="451" w:lineRule="exact"/>
        <w:ind w:left="160"/>
      </w:pPr>
      <w:bookmarkStart w:id="25" w:name="bookmark24"/>
      <w:r>
        <w:t>Задания для проведения экзамена</w:t>
      </w:r>
      <w:bookmarkEnd w:id="25"/>
    </w:p>
    <w:p w:rsidR="00426914" w:rsidRDefault="007567BE">
      <w:pPr>
        <w:pStyle w:val="20"/>
        <w:framePr w:w="10387" w:h="5420" w:hRule="exact" w:wrap="none" w:vAnchor="page" w:hAnchor="page" w:x="879" w:y="3731"/>
        <w:shd w:val="clear" w:color="auto" w:fill="auto"/>
        <w:spacing w:line="451" w:lineRule="exact"/>
        <w:ind w:left="160" w:right="4300" w:firstLine="0"/>
        <w:jc w:val="left"/>
      </w:pPr>
      <w:r>
        <w:t>В результате изучения дисциплины обучающийся должен уметь:</w:t>
      </w:r>
    </w:p>
    <w:p w:rsidR="00426914" w:rsidRDefault="007567BE">
      <w:pPr>
        <w:pStyle w:val="20"/>
        <w:framePr w:w="10387" w:h="5420" w:hRule="exact" w:wrap="none" w:vAnchor="page" w:hAnchor="page" w:x="879" w:y="3731"/>
        <w:shd w:val="clear" w:color="auto" w:fill="auto"/>
        <w:spacing w:line="274" w:lineRule="exact"/>
        <w:ind w:left="160" w:right="920" w:firstLine="0"/>
        <w:jc w:val="left"/>
      </w:pPr>
      <w:r>
        <w:t>применять теоретические положения при изучении специальных юридических дисциплин; оперировать юридическими понятиями и категориями; применять на практике нормы различных отраслей права; знать:</w:t>
      </w:r>
    </w:p>
    <w:p w:rsidR="00426914" w:rsidRDefault="007567BE">
      <w:pPr>
        <w:pStyle w:val="20"/>
        <w:framePr w:w="10387" w:h="5420" w:hRule="exact" w:wrap="none" w:vAnchor="page" w:hAnchor="page" w:x="879" w:y="3731"/>
        <w:shd w:val="clear" w:color="auto" w:fill="auto"/>
        <w:spacing w:line="274" w:lineRule="exact"/>
        <w:ind w:left="160" w:firstLine="0"/>
        <w:jc w:val="both"/>
      </w:pPr>
      <w:r>
        <w:t>закономерности возникновения и функционирования государства и права;</w:t>
      </w:r>
    </w:p>
    <w:p w:rsidR="00426914" w:rsidRDefault="007567BE">
      <w:pPr>
        <w:pStyle w:val="20"/>
        <w:framePr w:w="10387" w:h="5420" w:hRule="exact" w:wrap="none" w:vAnchor="page" w:hAnchor="page" w:x="879" w:y="3731"/>
        <w:shd w:val="clear" w:color="auto" w:fill="auto"/>
        <w:spacing w:line="274" w:lineRule="exact"/>
        <w:ind w:left="160" w:firstLine="0"/>
        <w:jc w:val="both"/>
      </w:pPr>
      <w:r>
        <w:t>основы правового государства;</w:t>
      </w:r>
    </w:p>
    <w:p w:rsidR="00426914" w:rsidRDefault="007567BE">
      <w:pPr>
        <w:pStyle w:val="20"/>
        <w:framePr w:w="10387" w:h="5420" w:hRule="exact" w:wrap="none" w:vAnchor="page" w:hAnchor="page" w:x="879" w:y="3731"/>
        <w:shd w:val="clear" w:color="auto" w:fill="auto"/>
        <w:spacing w:line="274" w:lineRule="exact"/>
        <w:ind w:left="160" w:firstLine="0"/>
        <w:jc w:val="both"/>
      </w:pPr>
      <w:r>
        <w:t>основные типы современных правовых систем;</w:t>
      </w:r>
    </w:p>
    <w:p w:rsidR="00426914" w:rsidRDefault="007567BE">
      <w:pPr>
        <w:pStyle w:val="20"/>
        <w:framePr w:w="10387" w:h="5420" w:hRule="exact" w:wrap="none" w:vAnchor="page" w:hAnchor="page" w:x="879" w:y="3731"/>
        <w:shd w:val="clear" w:color="auto" w:fill="auto"/>
        <w:spacing w:line="274" w:lineRule="exact"/>
        <w:ind w:left="160" w:firstLine="0"/>
        <w:jc w:val="both"/>
      </w:pPr>
      <w:r>
        <w:t>понятие, типы и формы государства и права;</w:t>
      </w:r>
    </w:p>
    <w:p w:rsidR="00426914" w:rsidRDefault="007567BE">
      <w:pPr>
        <w:pStyle w:val="20"/>
        <w:framePr w:w="10387" w:h="5420" w:hRule="exact" w:wrap="none" w:vAnchor="page" w:hAnchor="page" w:x="879" w:y="3731"/>
        <w:shd w:val="clear" w:color="auto" w:fill="auto"/>
        <w:spacing w:line="274" w:lineRule="exact"/>
        <w:ind w:left="160" w:firstLine="0"/>
        <w:jc w:val="both"/>
      </w:pPr>
      <w:r>
        <w:t>роль государства в политической системе общества;</w:t>
      </w:r>
    </w:p>
    <w:p w:rsidR="00426914" w:rsidRDefault="007567BE">
      <w:pPr>
        <w:pStyle w:val="20"/>
        <w:framePr w:w="10387" w:h="5420" w:hRule="exact" w:wrap="none" w:vAnchor="page" w:hAnchor="page" w:x="879" w:y="3731"/>
        <w:shd w:val="clear" w:color="auto" w:fill="auto"/>
        <w:spacing w:line="274" w:lineRule="exact"/>
        <w:ind w:left="160" w:firstLine="0"/>
        <w:jc w:val="both"/>
      </w:pPr>
      <w:r>
        <w:t>систему права Российской Федерац</w:t>
      </w:r>
      <w:proofErr w:type="gramStart"/>
      <w:r>
        <w:t>ии и ее</w:t>
      </w:r>
      <w:proofErr w:type="gramEnd"/>
      <w:r>
        <w:t xml:space="preserve"> элементы;</w:t>
      </w:r>
    </w:p>
    <w:p w:rsidR="00426914" w:rsidRDefault="007567BE">
      <w:pPr>
        <w:pStyle w:val="20"/>
        <w:framePr w:w="10387" w:h="5420" w:hRule="exact" w:wrap="none" w:vAnchor="page" w:hAnchor="page" w:x="879" w:y="3731"/>
        <w:shd w:val="clear" w:color="auto" w:fill="auto"/>
        <w:spacing w:line="274" w:lineRule="exact"/>
        <w:ind w:left="160" w:firstLine="0"/>
        <w:jc w:val="both"/>
      </w:pPr>
      <w:r>
        <w:t>формы реализации права;</w:t>
      </w:r>
    </w:p>
    <w:p w:rsidR="00426914" w:rsidRDefault="007567BE">
      <w:pPr>
        <w:pStyle w:val="20"/>
        <w:framePr w:w="10387" w:h="5420" w:hRule="exact" w:wrap="none" w:vAnchor="page" w:hAnchor="page" w:x="879" w:y="3731"/>
        <w:shd w:val="clear" w:color="auto" w:fill="auto"/>
        <w:spacing w:line="274" w:lineRule="exact"/>
        <w:ind w:left="160" w:firstLine="0"/>
        <w:jc w:val="both"/>
      </w:pPr>
      <w:r>
        <w:t>понятие и виды правоотношений;</w:t>
      </w:r>
    </w:p>
    <w:p w:rsidR="00426914" w:rsidRDefault="007567BE">
      <w:pPr>
        <w:pStyle w:val="20"/>
        <w:framePr w:w="10387" w:h="5420" w:hRule="exact" w:wrap="none" w:vAnchor="page" w:hAnchor="page" w:x="879" w:y="3731"/>
        <w:shd w:val="clear" w:color="auto" w:fill="auto"/>
        <w:spacing w:after="163" w:line="274" w:lineRule="exact"/>
        <w:ind w:left="160" w:firstLine="0"/>
        <w:jc w:val="both"/>
      </w:pPr>
      <w:r>
        <w:t>виды правонарушений и юридической ответственности;</w:t>
      </w:r>
    </w:p>
    <w:p w:rsidR="00426914" w:rsidRDefault="007567BE">
      <w:pPr>
        <w:pStyle w:val="24"/>
        <w:framePr w:w="10387" w:h="5420" w:hRule="exact" w:wrap="none" w:vAnchor="page" w:hAnchor="page" w:x="879" w:y="3731"/>
        <w:shd w:val="clear" w:color="auto" w:fill="auto"/>
        <w:spacing w:after="0" w:line="220" w:lineRule="exact"/>
        <w:ind w:left="160"/>
      </w:pPr>
      <w:bookmarkStart w:id="26" w:name="bookmark25"/>
      <w:r>
        <w:t>Вопросы к экзамену:</w:t>
      </w:r>
      <w:bookmarkEnd w:id="2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9082"/>
      </w:tblGrid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Понятие теории государства и права как науки. Характеристика теории государства и права как учебной дисциплины: понятие и содержание.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Предмет теории государства и права. Методы теории государства и права.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83" w:lineRule="exact"/>
              <w:ind w:firstLine="0"/>
              <w:jc w:val="both"/>
            </w:pPr>
            <w:r>
              <w:rPr>
                <w:rStyle w:val="26"/>
              </w:rPr>
              <w:t>Место и роль теории государства и права в системе юридических и общественных наук.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4.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Функции теории государства и права.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5.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83" w:lineRule="exact"/>
              <w:ind w:firstLine="0"/>
              <w:jc w:val="both"/>
            </w:pPr>
            <w:r>
              <w:rPr>
                <w:rStyle w:val="26"/>
              </w:rPr>
              <w:t>Общество и власть: понятие, признаки и соотношение</w:t>
            </w:r>
            <w:proofErr w:type="gramStart"/>
            <w:r>
              <w:rPr>
                <w:rStyle w:val="26"/>
              </w:rPr>
              <w:t xml:space="preserve"> .</w:t>
            </w:r>
            <w:proofErr w:type="gramEnd"/>
            <w:r>
              <w:rPr>
                <w:rStyle w:val="26"/>
              </w:rPr>
              <w:t>Первобытная община как форма организации жизни общества.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6.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Причины возникновения государства. Закономерности происхождения государства.</w:t>
            </w:r>
          </w:p>
        </w:tc>
      </w:tr>
      <w:tr w:rsidR="00426914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7.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Теории происхождения государства.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8.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 xml:space="preserve">Понятие государства. Сущность государства. </w:t>
            </w:r>
            <w:proofErr w:type="gramStart"/>
            <w:r>
              <w:rPr>
                <w:rStyle w:val="26"/>
              </w:rPr>
              <w:t>Классовое</w:t>
            </w:r>
            <w:proofErr w:type="gramEnd"/>
            <w:r>
              <w:rPr>
                <w:rStyle w:val="26"/>
              </w:rPr>
              <w:t xml:space="preserve"> и </w:t>
            </w:r>
            <w:proofErr w:type="spellStart"/>
            <w:r>
              <w:rPr>
                <w:rStyle w:val="26"/>
              </w:rPr>
              <w:t>общесоциальное</w:t>
            </w:r>
            <w:proofErr w:type="spellEnd"/>
            <w:r>
              <w:rPr>
                <w:rStyle w:val="26"/>
              </w:rPr>
              <w:t xml:space="preserve"> в сущности государства.</w:t>
            </w:r>
          </w:p>
        </w:tc>
      </w:tr>
      <w:tr w:rsidR="00426914">
        <w:trPr>
          <w:trHeight w:hRule="exact" w:val="111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9.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6"/>
              </w:rPr>
              <w:t xml:space="preserve">Признаки государства. Понятие типа государства. </w:t>
            </w:r>
            <w:proofErr w:type="gramStart"/>
            <w:r>
              <w:rPr>
                <w:rStyle w:val="26"/>
              </w:rPr>
              <w:t>Формационный</w:t>
            </w:r>
            <w:proofErr w:type="gramEnd"/>
            <w:r>
              <w:rPr>
                <w:rStyle w:val="26"/>
              </w:rPr>
              <w:t xml:space="preserve"> и цивилизационный подходы к типологии государства: содержание, достоинства и недостатки.</w:t>
            </w:r>
          </w:p>
        </w:tc>
      </w:tr>
      <w:tr w:rsidR="00426914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10.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Понятие формы государства.</w:t>
            </w:r>
          </w:p>
        </w:tc>
      </w:tr>
      <w:tr w:rsidR="00426914">
        <w:trPr>
          <w:trHeight w:hRule="exact"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11.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5083" w:wrap="none" w:vAnchor="page" w:hAnchor="page" w:x="879" w:y="97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 xml:space="preserve">Понятие формы государственного правления. Монархия как форма </w:t>
            </w:r>
            <w:proofErr w:type="gramStart"/>
            <w:r>
              <w:rPr>
                <w:rStyle w:val="26"/>
              </w:rPr>
              <w:t>государственного</w:t>
            </w:r>
            <w:proofErr w:type="gramEnd"/>
          </w:p>
        </w:tc>
      </w:tr>
    </w:tbl>
    <w:p w:rsidR="00426914" w:rsidRDefault="007567BE">
      <w:pPr>
        <w:pStyle w:val="22"/>
        <w:framePr w:wrap="none" w:vAnchor="page" w:hAnchor="page" w:x="11003" w:y="14990"/>
        <w:shd w:val="clear" w:color="auto" w:fill="auto"/>
        <w:spacing w:line="220" w:lineRule="exact"/>
      </w:pPr>
      <w:r>
        <w:t>14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9082"/>
      </w:tblGrid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658" w:h="14107" w:wrap="none" w:vAnchor="page" w:hAnchor="page" w:x="879" w:y="829"/>
              <w:rPr>
                <w:sz w:val="10"/>
                <w:szCs w:val="10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правления: понятие, признаки и виды. Республика как форма государственного правления: понятие, признаки и виды.</w:t>
            </w:r>
          </w:p>
        </w:tc>
      </w:tr>
      <w:tr w:rsidR="00426914">
        <w:trPr>
          <w:trHeight w:hRule="exact"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12.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6"/>
              </w:rPr>
              <w:t>Понятие формы государственного устройства. Унитарное государство. Федерация. Конфедерация.</w:t>
            </w:r>
          </w:p>
        </w:tc>
      </w:tr>
      <w:tr w:rsidR="00426914">
        <w:trPr>
          <w:trHeight w:hRule="exact" w:val="111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13.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Понятие политико-правового режима. Демократический политический режим: понятие и признаки. Формы демократии. Антидемократические политические режимы. Тоталитарный режим: понятие и признаки. Авторитарный режим: понятие и признаки.</w:t>
            </w:r>
          </w:p>
        </w:tc>
      </w:tr>
      <w:tr w:rsidR="00426914">
        <w:trPr>
          <w:trHeight w:hRule="exact" w:val="8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14.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Понятие функций государства. Классификация функций государства: постоянные и временные, основные и неосновные, регулятивные и охранительные, внутренние и внешние.</w:t>
            </w:r>
          </w:p>
        </w:tc>
      </w:tr>
      <w:tr w:rsidR="00426914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15.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Формы осуществления функций государства.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16.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8" w:lineRule="exact"/>
              <w:ind w:firstLine="0"/>
              <w:jc w:val="both"/>
            </w:pPr>
            <w:proofErr w:type="gramStart"/>
            <w:r>
              <w:rPr>
                <w:rStyle w:val="26"/>
              </w:rPr>
              <w:t xml:space="preserve">С </w:t>
            </w:r>
            <w:proofErr w:type="spellStart"/>
            <w:r>
              <w:rPr>
                <w:rStyle w:val="26"/>
              </w:rPr>
              <w:t>оотношение</w:t>
            </w:r>
            <w:proofErr w:type="spellEnd"/>
            <w:proofErr w:type="gramEnd"/>
            <w:r>
              <w:rPr>
                <w:rStyle w:val="26"/>
              </w:rPr>
              <w:t xml:space="preserve"> категорий «механизм государства» и «аппарат государства». Понятие и признаки механизма (аппарата) государства.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17.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6"/>
              </w:rPr>
              <w:t>Государственный орган: понятие, признаки и виды. Принципы организации и деятельности механизма (аппарата) государства.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18.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Политическая система общества: понятие, признаки, функции и структура.</w:t>
            </w:r>
          </w:p>
        </w:tc>
      </w:tr>
      <w:tr w:rsidR="00426914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19.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Роль государства в политической системе общества.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20.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Происхождение права и пути его формирования. Понятие и виды социальных норм.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21.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6"/>
              </w:rPr>
              <w:t xml:space="preserve">Сущность права. Современное понимание права. </w:t>
            </w:r>
            <w:proofErr w:type="gramStart"/>
            <w:r>
              <w:rPr>
                <w:rStyle w:val="26"/>
              </w:rPr>
              <w:t>Объективное</w:t>
            </w:r>
            <w:proofErr w:type="gramEnd"/>
            <w:r>
              <w:rPr>
                <w:rStyle w:val="26"/>
              </w:rPr>
              <w:t xml:space="preserve"> и субъективное в праве.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22.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Признаки права, отличающие его от правил поведения доклассового общества. Функции и ценность права.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23.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Понятие, признаки и виды правовых норм.</w:t>
            </w:r>
          </w:p>
        </w:tc>
      </w:tr>
      <w:tr w:rsidR="00426914">
        <w:trPr>
          <w:trHeight w:hRule="exact" w:val="57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24.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Структура нормы права. Гипотеза: понятие и виды. Диспозиция: понятие и виды. Санкция: понятие и виды.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25.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both"/>
            </w:pPr>
            <w:proofErr w:type="gramStart"/>
            <w:r>
              <w:rPr>
                <w:rStyle w:val="26"/>
              </w:rPr>
              <w:t xml:space="preserve">С </w:t>
            </w:r>
            <w:proofErr w:type="spellStart"/>
            <w:r>
              <w:rPr>
                <w:rStyle w:val="26"/>
              </w:rPr>
              <w:t>пособы</w:t>
            </w:r>
            <w:proofErr w:type="spellEnd"/>
            <w:proofErr w:type="gramEnd"/>
            <w:r>
              <w:rPr>
                <w:rStyle w:val="26"/>
              </w:rPr>
              <w:t xml:space="preserve"> расположения норм права в статьях нормативных правовых актов.</w:t>
            </w:r>
          </w:p>
        </w:tc>
      </w:tr>
      <w:tr w:rsidR="00426914">
        <w:trPr>
          <w:trHeight w:hRule="exact" w:val="5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26.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4" w:lineRule="exact"/>
              <w:ind w:firstLine="0"/>
              <w:jc w:val="both"/>
            </w:pPr>
            <w:proofErr w:type="gramStart"/>
            <w:r>
              <w:rPr>
                <w:rStyle w:val="26"/>
              </w:rPr>
              <w:t xml:space="preserve">С </w:t>
            </w:r>
            <w:proofErr w:type="spellStart"/>
            <w:r>
              <w:rPr>
                <w:rStyle w:val="26"/>
              </w:rPr>
              <w:t>оотношение</w:t>
            </w:r>
            <w:proofErr w:type="spellEnd"/>
            <w:proofErr w:type="gramEnd"/>
            <w:r>
              <w:rPr>
                <w:rStyle w:val="26"/>
              </w:rPr>
              <w:t xml:space="preserve"> категорий «форма права» и «источник права». Понятие форм (источников) права. Виды форм (источников) права.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27.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Нормативный правовой акт как форма (источник) права: понятие и признаки.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28.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В иды нормативных правовых актов: законы и подзаконные акты. Границы действия нормативных правовых актов.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29.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Понятие правовой системы. Правовая система и правовая семья.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30.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6"/>
              </w:rPr>
              <w:t>Основные типы современных правовых систем. Понятие типа права. Характеристика исторических типов права.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31.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 xml:space="preserve">Понятие системы права. Структурные элементы система права: отрасль права, </w:t>
            </w:r>
            <w:proofErr w:type="spellStart"/>
            <w:r>
              <w:rPr>
                <w:rStyle w:val="26"/>
              </w:rPr>
              <w:t>подотрасль</w:t>
            </w:r>
            <w:proofErr w:type="spellEnd"/>
            <w:r>
              <w:rPr>
                <w:rStyle w:val="26"/>
              </w:rPr>
              <w:t xml:space="preserve"> права, правовой институт, правовой </w:t>
            </w:r>
            <w:proofErr w:type="spellStart"/>
            <w:r>
              <w:rPr>
                <w:rStyle w:val="26"/>
              </w:rPr>
              <w:t>подинститут</w:t>
            </w:r>
            <w:proofErr w:type="spellEnd"/>
            <w:r>
              <w:rPr>
                <w:rStyle w:val="26"/>
              </w:rPr>
              <w:t>, норма права.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32.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Предмет и метод правового регулирования. Классификация отраслей права.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33.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Частное и публичное право.</w:t>
            </w:r>
          </w:p>
        </w:tc>
      </w:tr>
      <w:tr w:rsidR="00426914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34.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Понятие, принципы и виды правотворчества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35.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Законотворчество как основной вид правотворческой деятельности в Российской Федерации: понятие и стадии.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36.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83" w:lineRule="exact"/>
              <w:ind w:firstLine="0"/>
              <w:jc w:val="both"/>
            </w:pPr>
            <w:r>
              <w:rPr>
                <w:rStyle w:val="26"/>
              </w:rPr>
              <w:t>Юридическая техника: понятие и правила. Систематизация законодательства: понятие и способы.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37.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Понятие и способы толкования права. Акты толкования права (интерпретационные акты): понятие признаки и виды.</w:t>
            </w:r>
          </w:p>
        </w:tc>
      </w:tr>
      <w:tr w:rsidR="00426914">
        <w:trPr>
          <w:trHeight w:hRule="exact" w:val="112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38.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14107" w:wrap="none" w:vAnchor="page" w:hAnchor="page" w:x="879" w:y="829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В иды толкования права по объему: буквальное, расширительное, ограничительное. Виды толкования права по субъектам: официальное (нормативное и казуальное толкование, аутентичное и легальное толкование, административное и судебное) и неофициальное (доктринальное, профессиональное, обыденное).</w:t>
            </w:r>
          </w:p>
        </w:tc>
      </w:tr>
    </w:tbl>
    <w:p w:rsidR="00426914" w:rsidRDefault="007567BE">
      <w:pPr>
        <w:pStyle w:val="22"/>
        <w:framePr w:wrap="none" w:vAnchor="page" w:hAnchor="page" w:x="11003" w:y="14962"/>
        <w:shd w:val="clear" w:color="auto" w:fill="auto"/>
        <w:spacing w:line="220" w:lineRule="exact"/>
      </w:pPr>
      <w:r>
        <w:t>15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9082"/>
      </w:tblGrid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lastRenderedPageBreak/>
              <w:t>39.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Понятие и формы реализации права.</w:t>
            </w:r>
          </w:p>
        </w:tc>
      </w:tr>
      <w:tr w:rsidR="00426914">
        <w:trPr>
          <w:trHeight w:hRule="exact"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40.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Применение права: признаки и стадии. Акты применения права: понятие, признаки и виды.</w:t>
            </w:r>
          </w:p>
        </w:tc>
      </w:tr>
      <w:tr w:rsidR="00426914">
        <w:trPr>
          <w:trHeight w:hRule="exact" w:val="11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41.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Пробелы в праве: понятие и причины возникновения. Мнимые пробелы. Способы преодоления пробелов в праве: аналогия права и аналогия закона. Юридические коллизии: понятие, виды и причины возникновения. Способы и правила разрешения юридических коллизий.</w:t>
            </w:r>
          </w:p>
        </w:tc>
      </w:tr>
      <w:tr w:rsidR="00426914">
        <w:trPr>
          <w:trHeight w:hRule="exact"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42.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6"/>
              </w:rPr>
              <w:t>Правоотношения: понятие, признаки и виды. Структура правоотношений. Содержание правоотношений: субъективные права и юридические обязанности.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43.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6"/>
              </w:rPr>
              <w:t xml:space="preserve">Субъекты правоотношений: понятие и виды. </w:t>
            </w:r>
            <w:proofErr w:type="spellStart"/>
            <w:r>
              <w:rPr>
                <w:rStyle w:val="26"/>
              </w:rPr>
              <w:t>Правосубъектность</w:t>
            </w:r>
            <w:proofErr w:type="spellEnd"/>
            <w:r>
              <w:rPr>
                <w:rStyle w:val="26"/>
              </w:rPr>
              <w:t xml:space="preserve">: правоспособность, дееспособность и </w:t>
            </w:r>
            <w:proofErr w:type="spellStart"/>
            <w:r>
              <w:rPr>
                <w:rStyle w:val="26"/>
              </w:rPr>
              <w:t>деликтоспособность</w:t>
            </w:r>
            <w:proofErr w:type="spellEnd"/>
            <w:r>
              <w:rPr>
                <w:rStyle w:val="26"/>
              </w:rPr>
              <w:t>.</w:t>
            </w:r>
          </w:p>
        </w:tc>
      </w:tr>
      <w:tr w:rsidR="00426914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44.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Объекты правоотношений: понятие и классификация.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45.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Юридические факты: понятие и классификация. Презумпции и фикции в праве. Юридический (фактический) состав.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46.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Правовое поведение. Правомерное поведение: понятие, признаки и виды.</w:t>
            </w:r>
          </w:p>
        </w:tc>
      </w:tr>
      <w:tr w:rsidR="00426914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47.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6"/>
              </w:rPr>
              <w:t>Правонарушение: понятие, признаки и виды. Юридический состав правонарушения: понятие и элементы.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48.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Понятие, признаки, цели и принципы юридической ответственности.</w:t>
            </w:r>
          </w:p>
        </w:tc>
      </w:tr>
      <w:tr w:rsidR="00426914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49.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В иды юридической ответственности.</w:t>
            </w:r>
          </w:p>
        </w:tc>
      </w:tr>
      <w:tr w:rsidR="00426914">
        <w:trPr>
          <w:trHeight w:hRule="exact"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50.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Обстоятельства, исключающие юридическую ответственность. Основания освобождения от юридической ответственности.</w:t>
            </w:r>
          </w:p>
        </w:tc>
      </w:tr>
      <w:tr w:rsidR="00426914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51.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Понятие, структура и виды правосознания.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52.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Правовое воспитание.</w:t>
            </w:r>
          </w:p>
        </w:tc>
      </w:tr>
      <w:tr w:rsidR="00426914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53.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Понятие, структура и виды правовой культуры.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54.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Законность: понятие и принципы.</w:t>
            </w:r>
          </w:p>
        </w:tc>
      </w:tr>
      <w:tr w:rsidR="00426914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55.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Общие и специальные гарантии законности.</w:t>
            </w:r>
          </w:p>
        </w:tc>
      </w:tr>
      <w:tr w:rsidR="00426914">
        <w:trPr>
          <w:trHeight w:hRule="exact"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56.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6"/>
              </w:rPr>
              <w:t>Правопорядок как результат режима законности: понятие и соотношение с общественным порядком.</w:t>
            </w:r>
          </w:p>
        </w:tc>
      </w:tr>
      <w:tr w:rsidR="00426914">
        <w:trPr>
          <w:trHeight w:hRule="exact" w:val="5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57.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69" w:lineRule="exact"/>
              <w:ind w:firstLine="0"/>
              <w:jc w:val="both"/>
            </w:pPr>
            <w:proofErr w:type="gramStart"/>
            <w:r>
              <w:rPr>
                <w:rStyle w:val="26"/>
              </w:rPr>
              <w:t xml:space="preserve">С </w:t>
            </w:r>
            <w:proofErr w:type="spellStart"/>
            <w:r>
              <w:rPr>
                <w:rStyle w:val="26"/>
              </w:rPr>
              <w:t>оотношение</w:t>
            </w:r>
            <w:proofErr w:type="spellEnd"/>
            <w:proofErr w:type="gramEnd"/>
            <w:r>
              <w:rPr>
                <w:rStyle w:val="26"/>
              </w:rPr>
              <w:t xml:space="preserve"> категорий «правовое воздействие» и «правовое регулирование». Понятие и стадии механизма правового регулирования.</w:t>
            </w:r>
          </w:p>
        </w:tc>
      </w:tr>
      <w:tr w:rsidR="00426914">
        <w:trPr>
          <w:trHeight w:hRule="exact"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58.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Понятие правового государства. Зарождение и развитие идеи правового государства.</w:t>
            </w:r>
          </w:p>
        </w:tc>
      </w:tr>
      <w:tr w:rsidR="00426914">
        <w:trPr>
          <w:trHeight w:hRule="exact"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59.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t>Признаки правового государства. Правовое государство и гражданское общество</w:t>
            </w:r>
          </w:p>
        </w:tc>
      </w:tr>
      <w:tr w:rsidR="00426914">
        <w:trPr>
          <w:trHeight w:hRule="exact" w:val="57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60.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658" w:h="9614" w:wrap="none" w:vAnchor="page" w:hAnchor="page" w:x="879" w:y="857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6"/>
              </w:rPr>
              <w:t>Государство, право и личность. Правовой статус личности: понятие и структура. Права и обязанности человека и гражданина.</w:t>
            </w:r>
          </w:p>
        </w:tc>
      </w:tr>
    </w:tbl>
    <w:p w:rsidR="00426914" w:rsidRDefault="007567BE">
      <w:pPr>
        <w:pStyle w:val="22"/>
        <w:framePr w:wrap="none" w:vAnchor="page" w:hAnchor="page" w:x="11003" w:y="14990"/>
        <w:shd w:val="clear" w:color="auto" w:fill="auto"/>
        <w:spacing w:line="220" w:lineRule="exact"/>
      </w:pPr>
      <w:r>
        <w:t>16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>
      <w:pPr>
        <w:pStyle w:val="70"/>
        <w:framePr w:wrap="none" w:vAnchor="page" w:hAnchor="page" w:x="1001" w:y="1123"/>
        <w:shd w:val="clear" w:color="auto" w:fill="auto"/>
        <w:spacing w:before="0" w:after="0" w:line="230" w:lineRule="exact"/>
        <w:ind w:left="740"/>
        <w:jc w:val="left"/>
      </w:pPr>
      <w:r>
        <w:lastRenderedPageBreak/>
        <w:t>2.2.1. Пакет экзаменатора</w:t>
      </w:r>
    </w:p>
    <w:p w:rsidR="00426914" w:rsidRDefault="007567BE">
      <w:pPr>
        <w:pStyle w:val="43"/>
        <w:framePr w:wrap="none" w:vAnchor="page" w:hAnchor="page" w:x="2666" w:y="1879"/>
        <w:shd w:val="clear" w:color="auto" w:fill="auto"/>
        <w:spacing w:line="220" w:lineRule="exact"/>
      </w:pPr>
      <w:r>
        <w:t>Показатели оценки результатов освоения дисциплины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4"/>
        <w:gridCol w:w="2088"/>
        <w:gridCol w:w="2794"/>
        <w:gridCol w:w="2462"/>
      </w:tblGrid>
      <w:tr w:rsidR="00426914">
        <w:trPr>
          <w:trHeight w:hRule="exact" w:val="926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after="300" w:line="220" w:lineRule="exact"/>
              <w:ind w:left="160" w:firstLine="0"/>
              <w:jc w:val="left"/>
            </w:pPr>
            <w:r>
              <w:rPr>
                <w:rStyle w:val="28"/>
              </w:rPr>
              <w:t>Предме</w:t>
            </w:r>
            <w:proofErr w:type="gramStart"/>
            <w:r>
              <w:rPr>
                <w:rStyle w:val="28"/>
              </w:rPr>
              <w:t>т(</w:t>
            </w:r>
            <w:proofErr w:type="gramEnd"/>
            <w:r>
              <w:rPr>
                <w:rStyle w:val="28"/>
              </w:rPr>
              <w:t>ы)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before="300" w:line="220" w:lineRule="exact"/>
              <w:ind w:left="160" w:firstLine="0"/>
              <w:jc w:val="left"/>
            </w:pPr>
            <w:r>
              <w:rPr>
                <w:rStyle w:val="28"/>
              </w:rPr>
              <w:t>оценивания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after="300" w:line="220" w:lineRule="exact"/>
              <w:ind w:firstLine="0"/>
              <w:jc w:val="left"/>
            </w:pPr>
            <w:r>
              <w:rPr>
                <w:rStyle w:val="28"/>
              </w:rPr>
              <w:t>Объек</w:t>
            </w:r>
            <w:proofErr w:type="gramStart"/>
            <w:r>
              <w:rPr>
                <w:rStyle w:val="28"/>
              </w:rPr>
              <w:t>т(</w:t>
            </w:r>
            <w:proofErr w:type="gramEnd"/>
            <w:r>
              <w:rPr>
                <w:rStyle w:val="28"/>
              </w:rPr>
              <w:t>ы)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before="300" w:line="220" w:lineRule="exact"/>
              <w:ind w:firstLine="0"/>
              <w:jc w:val="left"/>
            </w:pPr>
            <w:r>
              <w:rPr>
                <w:rStyle w:val="28"/>
              </w:rPr>
              <w:t>оценивания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8"/>
              </w:rPr>
              <w:t>Показатели оценки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8"/>
              </w:rPr>
              <w:t>Критерии оценки</w:t>
            </w:r>
          </w:p>
        </w:tc>
      </w:tr>
      <w:tr w:rsidR="00426914">
        <w:trPr>
          <w:trHeight w:hRule="exact" w:val="533"/>
        </w:trPr>
        <w:tc>
          <w:tcPr>
            <w:tcW w:w="97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 xml:space="preserve">В результате освоения учебной дисциплины обучающийся должен </w:t>
            </w:r>
            <w:r>
              <w:rPr>
                <w:rStyle w:val="28"/>
              </w:rPr>
              <w:t>уметь:</w:t>
            </w:r>
          </w:p>
        </w:tc>
      </w:tr>
      <w:tr w:rsidR="00426914">
        <w:trPr>
          <w:trHeight w:hRule="exact" w:val="3115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применять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теоретические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 xml:space="preserve">положения </w:t>
            </w:r>
            <w:proofErr w:type="gramStart"/>
            <w:r>
              <w:rPr>
                <w:rStyle w:val="26"/>
              </w:rPr>
              <w:t>при</w:t>
            </w:r>
            <w:proofErr w:type="gramEnd"/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изучении</w:t>
            </w:r>
            <w:proofErr w:type="gramEnd"/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специальных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юридических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дисциплин;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both"/>
            </w:pPr>
            <w:r>
              <w:rPr>
                <w:rStyle w:val="26"/>
              </w:rPr>
              <w:t>Конкретизация общих положений юриспруденции применительно к отдельной отрасли права с учетом предмета конкретной отрасли и метода правового регулирования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both"/>
            </w:pPr>
            <w:r>
              <w:rPr>
                <w:rStyle w:val="26"/>
              </w:rPr>
              <w:t>Знать общие положения юриспруденции применительно к отдельной отрасли права с учетом предмета конкретной отрасли и метода правового регулирования</w:t>
            </w:r>
          </w:p>
        </w:tc>
      </w:tr>
      <w:tr w:rsidR="00426914">
        <w:trPr>
          <w:trHeight w:hRule="exact" w:val="2525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оперировать юридическими понятиями и категориями;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both"/>
            </w:pPr>
            <w:r>
              <w:rPr>
                <w:rStyle w:val="26"/>
              </w:rPr>
              <w:t>Понимание смысла юридических терминов, правильное применение юридических терминов в конкретных юридических ситуациях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Знать юридические термины, правильное применение юридических терминов в конкретных юридических ситуациях</w:t>
            </w:r>
          </w:p>
        </w:tc>
      </w:tr>
      <w:tr w:rsidR="00426914">
        <w:trPr>
          <w:trHeight w:hRule="exact" w:val="3706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both"/>
            </w:pPr>
            <w:r>
              <w:rPr>
                <w:rStyle w:val="26"/>
              </w:rPr>
              <w:t>применять на практике нормы различных отраслей права;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8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8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8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both"/>
            </w:pPr>
            <w:r>
              <w:rPr>
                <w:rStyle w:val="26"/>
              </w:rPr>
              <w:t>Правильное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both"/>
            </w:pPr>
            <w:r>
              <w:rPr>
                <w:rStyle w:val="26"/>
              </w:rPr>
              <w:t xml:space="preserve">определение объекта, субъекта, содержания правовых отношений, отрасли права, регулирующей эти отношения, </w:t>
            </w:r>
            <w:proofErr w:type="spellStart"/>
            <w:r>
              <w:rPr>
                <w:rStyle w:val="26"/>
              </w:rPr>
              <w:t>нормативноправового</w:t>
            </w:r>
            <w:proofErr w:type="spellEnd"/>
            <w:r>
              <w:rPr>
                <w:rStyle w:val="26"/>
              </w:rPr>
              <w:t xml:space="preserve"> акта и правовой нормы подлежащей применению.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 xml:space="preserve">Определение объекта, субъекта, содержания </w:t>
            </w:r>
            <w:proofErr w:type="gramStart"/>
            <w:r>
              <w:rPr>
                <w:rStyle w:val="26"/>
              </w:rPr>
              <w:t>правовых</w:t>
            </w:r>
            <w:proofErr w:type="gramEnd"/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 xml:space="preserve">отношений, отрасли права, регулирующей эти отношения, </w:t>
            </w:r>
            <w:proofErr w:type="spellStart"/>
            <w:r>
              <w:rPr>
                <w:rStyle w:val="26"/>
              </w:rPr>
              <w:t>нормативноправового</w:t>
            </w:r>
            <w:proofErr w:type="spellEnd"/>
            <w:r>
              <w:rPr>
                <w:rStyle w:val="26"/>
              </w:rPr>
              <w:t xml:space="preserve"> акта и правовой нормы подлежащей применению.</w:t>
            </w:r>
          </w:p>
        </w:tc>
      </w:tr>
      <w:tr w:rsidR="00426914">
        <w:trPr>
          <w:trHeight w:hRule="exact" w:val="739"/>
        </w:trPr>
        <w:tc>
          <w:tcPr>
            <w:tcW w:w="97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 xml:space="preserve">В результате освоения учебной дисциплины обучающийся должен </w:t>
            </w:r>
            <w:r>
              <w:rPr>
                <w:rStyle w:val="28"/>
              </w:rPr>
              <w:t>знать:</w:t>
            </w:r>
          </w:p>
        </w:tc>
      </w:tr>
      <w:tr w:rsidR="00426914">
        <w:trPr>
          <w:trHeight w:hRule="exact" w:val="1066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88" w:lineRule="exact"/>
              <w:ind w:firstLine="0"/>
              <w:jc w:val="left"/>
            </w:pPr>
            <w:r>
              <w:rPr>
                <w:rStyle w:val="26"/>
              </w:rPr>
              <w:t>закономерности возникновения и функционирования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both"/>
            </w:pPr>
            <w:r>
              <w:rPr>
                <w:rStyle w:val="26"/>
              </w:rPr>
              <w:t>указание путей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both"/>
            </w:pPr>
            <w:r>
              <w:rPr>
                <w:rStyle w:val="26"/>
              </w:rPr>
              <w:t>происхождения</w:t>
            </w:r>
          </w:p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both"/>
            </w:pPr>
            <w:r>
              <w:rPr>
                <w:rStyle w:val="26"/>
              </w:rPr>
              <w:t>государства,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2610" w:wrap="none" w:vAnchor="page" w:hAnchor="page" w:x="1620" w:y="231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указание путей происхождения государства (2 пути),</w:t>
            </w:r>
          </w:p>
        </w:tc>
      </w:tr>
    </w:tbl>
    <w:p w:rsidR="00426914" w:rsidRDefault="007567BE">
      <w:pPr>
        <w:pStyle w:val="22"/>
        <w:framePr w:wrap="none" w:vAnchor="page" w:hAnchor="page" w:x="10855" w:y="14964"/>
        <w:shd w:val="clear" w:color="auto" w:fill="auto"/>
        <w:spacing w:line="220" w:lineRule="exact"/>
      </w:pPr>
      <w:r>
        <w:t>17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4"/>
        <w:gridCol w:w="2088"/>
        <w:gridCol w:w="2794"/>
        <w:gridCol w:w="2462"/>
      </w:tblGrid>
      <w:tr w:rsidR="00426914">
        <w:trPr>
          <w:trHeight w:hRule="exact" w:val="7541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6"/>
              </w:rPr>
              <w:lastRenderedPageBreak/>
              <w:t>государства и права;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075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разновидности восточного пути происхождения государства</w:t>
            </w:r>
            <w:proofErr w:type="gramStart"/>
            <w:r>
              <w:rPr>
                <w:rStyle w:val="26"/>
              </w:rPr>
              <w:t xml:space="preserve"> ,</w:t>
            </w:r>
            <w:proofErr w:type="gramEnd"/>
            <w:r>
              <w:rPr>
                <w:rStyle w:val="26"/>
              </w:rPr>
              <w:t xml:space="preserve"> характеристика социальных норм первобытного общества, сущность и последствия неолитической революции,</w:t>
            </w:r>
          </w:p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характеристика органов управления в первобытном обществе, перечисление исторически первых государств, анализ основных теорий происхождения права и государства.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93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разновидности восточного пути происхождения государства (2 разновидности), характеристика социальных норм первобытного общества (не менее</w:t>
            </w:r>
            <w:proofErr w:type="gramEnd"/>
          </w:p>
          <w:p w:rsidR="00426914" w:rsidRDefault="007567BE">
            <w:pPr>
              <w:pStyle w:val="20"/>
              <w:framePr w:w="9768" w:h="13075" w:wrap="none" w:vAnchor="page" w:hAnchor="page" w:x="1620" w:y="1144"/>
              <w:numPr>
                <w:ilvl w:val="0"/>
                <w:numId w:val="11"/>
              </w:numPr>
              <w:shd w:val="clear" w:color="auto" w:fill="auto"/>
              <w:tabs>
                <w:tab w:val="left" w:pos="206"/>
              </w:tabs>
              <w:spacing w:line="293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, сущность и последствия неолитической революции, характеристика органов управления в первобытном обществе, перечисление исторически первых государств (не менее</w:t>
            </w:r>
            <w:proofErr w:type="gramEnd"/>
          </w:p>
          <w:p w:rsidR="00426914" w:rsidRDefault="007567BE">
            <w:pPr>
              <w:pStyle w:val="20"/>
              <w:framePr w:w="9768" w:h="13075" w:wrap="none" w:vAnchor="page" w:hAnchor="page" w:x="1620" w:y="1144"/>
              <w:numPr>
                <w:ilvl w:val="0"/>
                <w:numId w:val="11"/>
              </w:numPr>
              <w:shd w:val="clear" w:color="auto" w:fill="auto"/>
              <w:tabs>
                <w:tab w:val="left" w:pos="206"/>
              </w:tabs>
              <w:spacing w:line="293" w:lineRule="exact"/>
              <w:ind w:firstLine="0"/>
              <w:jc w:val="left"/>
            </w:pPr>
            <w:r>
              <w:rPr>
                <w:rStyle w:val="26"/>
              </w:rPr>
              <w:t>, анализ основных теорий</w:t>
            </w:r>
          </w:p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происхождения права и государства (не менее 5).</w:t>
            </w:r>
          </w:p>
        </w:tc>
      </w:tr>
      <w:tr w:rsidR="00426914">
        <w:trPr>
          <w:trHeight w:hRule="exact" w:val="5534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основы правового государства;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Перечисление и раскрытие признаки и предпосылки правового государства, историю возникновения и развитие идеи правового государства, соотношение государства и личности в условиях правового государства.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 xml:space="preserve">Перечисление и раскрытие признаки и предпосылки </w:t>
            </w:r>
            <w:proofErr w:type="gramStart"/>
            <w:r>
              <w:rPr>
                <w:rStyle w:val="26"/>
              </w:rPr>
              <w:t>правового</w:t>
            </w:r>
            <w:proofErr w:type="gramEnd"/>
          </w:p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государства (не мене 5), историю возникновения и развитие идеи правового</w:t>
            </w:r>
          </w:p>
          <w:p w:rsidR="00426914" w:rsidRDefault="007567BE">
            <w:pPr>
              <w:pStyle w:val="20"/>
              <w:framePr w:w="9768" w:h="13075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государства (указать не менее 4 ученых, развивавших данную идею в разные исторические периоды), соотношение государства и личности в условиях правового государства.</w:t>
            </w:r>
          </w:p>
        </w:tc>
      </w:tr>
    </w:tbl>
    <w:p w:rsidR="00426914" w:rsidRDefault="007567BE">
      <w:pPr>
        <w:pStyle w:val="22"/>
        <w:framePr w:wrap="none" w:vAnchor="page" w:hAnchor="page" w:x="10855" w:y="15002"/>
        <w:shd w:val="clear" w:color="auto" w:fill="auto"/>
        <w:spacing w:line="220" w:lineRule="exact"/>
      </w:pPr>
      <w:r>
        <w:t>18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4"/>
        <w:gridCol w:w="2088"/>
        <w:gridCol w:w="2794"/>
        <w:gridCol w:w="2462"/>
      </w:tblGrid>
      <w:tr w:rsidR="00426914">
        <w:trPr>
          <w:trHeight w:hRule="exact" w:val="3883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lastRenderedPageBreak/>
              <w:t>основные типы современных правовых систем;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Перечисление основные типы современных правовых систем. Анализ особенности этих правовых систем. Перечисление государств,</w:t>
            </w:r>
          </w:p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proofErr w:type="gramStart"/>
            <w:r>
              <w:rPr>
                <w:rStyle w:val="26"/>
              </w:rPr>
              <w:t>относящихся</w:t>
            </w:r>
            <w:proofErr w:type="gramEnd"/>
            <w:r>
              <w:rPr>
                <w:rStyle w:val="26"/>
              </w:rPr>
              <w:t xml:space="preserve"> к разным правовым системам.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Перечисление основные типы современных правовых систем (не менее 4). Анализ особенности этих правовых систем. Перечисление государств, относящихся к разным правовым системам (не менее 4 государств каждого типа).</w:t>
            </w:r>
          </w:p>
        </w:tc>
      </w:tr>
      <w:tr w:rsidR="00426914">
        <w:trPr>
          <w:trHeight w:hRule="exact" w:val="5530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6"/>
              </w:rPr>
              <w:t>понятие, типы и формы государства и права;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 xml:space="preserve">перечисление оснований типизации государств анализ характеристик каждого типа права и государства </w:t>
            </w:r>
            <w:proofErr w:type="gramStart"/>
            <w:r>
              <w:rPr>
                <w:rStyle w:val="26"/>
              </w:rPr>
              <w:t>согласно</w:t>
            </w:r>
            <w:proofErr w:type="gramEnd"/>
            <w:r>
              <w:rPr>
                <w:rStyle w:val="26"/>
              </w:rPr>
              <w:t xml:space="preserve"> исторического подхода, перечисление элементов формы государства и характеристика этих элементов.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перечисление оснований типизации государств (не, менее</w:t>
            </w:r>
            <w:proofErr w:type="gramEnd"/>
          </w:p>
          <w:p w:rsidR="00426914" w:rsidRDefault="007567BE">
            <w:pPr>
              <w:pStyle w:val="20"/>
              <w:framePr w:w="9768" w:h="13584" w:wrap="none" w:vAnchor="page" w:hAnchor="page" w:x="1620" w:y="1144"/>
              <w:numPr>
                <w:ilvl w:val="0"/>
                <w:numId w:val="12"/>
              </w:numPr>
              <w:shd w:val="clear" w:color="auto" w:fill="auto"/>
              <w:tabs>
                <w:tab w:val="left" w:pos="1560"/>
              </w:tabs>
              <w:spacing w:line="274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анализ характеристик каждого типа права и государства согласно исторического подхода (4 типа), перечисление элементов формы государства и характеристика этих элементов (форма правления (2 формы), форма</w:t>
            </w:r>
            <w:proofErr w:type="gramEnd"/>
          </w:p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государственного устройства (не менее</w:t>
            </w:r>
            <w:proofErr w:type="gramEnd"/>
          </w:p>
          <w:p w:rsidR="00426914" w:rsidRDefault="007567BE">
            <w:pPr>
              <w:pStyle w:val="20"/>
              <w:framePr w:w="9768" w:h="13584" w:wrap="none" w:vAnchor="page" w:hAnchor="page" w:x="1620" w:y="1144"/>
              <w:numPr>
                <w:ilvl w:val="0"/>
                <w:numId w:val="12"/>
              </w:numPr>
              <w:shd w:val="clear" w:color="auto" w:fill="auto"/>
              <w:tabs>
                <w:tab w:val="left" w:pos="197"/>
              </w:tabs>
              <w:spacing w:line="274" w:lineRule="exact"/>
              <w:ind w:firstLine="0"/>
              <w:jc w:val="left"/>
            </w:pPr>
            <w:r>
              <w:rPr>
                <w:rStyle w:val="26"/>
              </w:rPr>
              <w:t>, политико - правовой режим - 2).</w:t>
            </w:r>
          </w:p>
        </w:tc>
      </w:tr>
      <w:tr w:rsidR="00426914">
        <w:trPr>
          <w:trHeight w:hRule="exact" w:val="3048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6"/>
              </w:rPr>
              <w:t>роль государства в политической системе общества;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98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98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98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Перечисление элементов политической системы общества, анализ этих элементов, обоснование особой роли государства в политической системе общества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Перечисление элементов политической системы общества (не менее 5), анализ этих элементов, обоснование особой роли государства в политической системе общества (не менее 4 позиций)</w:t>
            </w:r>
          </w:p>
        </w:tc>
      </w:tr>
      <w:tr w:rsidR="00426914">
        <w:trPr>
          <w:trHeight w:hRule="exact" w:val="1123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систему права Российской Федерац</w:t>
            </w:r>
            <w:proofErr w:type="gramStart"/>
            <w:r>
              <w:rPr>
                <w:rStyle w:val="26"/>
              </w:rPr>
              <w:t>ии и ее</w:t>
            </w:r>
            <w:proofErr w:type="gramEnd"/>
            <w:r>
              <w:rPr>
                <w:rStyle w:val="26"/>
              </w:rPr>
              <w:t xml:space="preserve"> элементы;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Перечисление элементов системы права РФ, характеристика каждого из этих элементов,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584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Перечисление элементов системы права РФ (не менее 3), характеристика</w:t>
            </w:r>
          </w:p>
        </w:tc>
      </w:tr>
    </w:tbl>
    <w:p w:rsidR="00426914" w:rsidRDefault="007567BE">
      <w:pPr>
        <w:pStyle w:val="22"/>
        <w:framePr w:wrap="none" w:vAnchor="page" w:hAnchor="page" w:x="10855" w:y="15002"/>
        <w:shd w:val="clear" w:color="auto" w:fill="auto"/>
        <w:spacing w:line="220" w:lineRule="exact"/>
      </w:pPr>
      <w:r>
        <w:t>19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4"/>
        <w:gridCol w:w="2088"/>
        <w:gridCol w:w="2794"/>
        <w:gridCol w:w="2462"/>
      </w:tblGrid>
      <w:tr w:rsidR="00426914">
        <w:trPr>
          <w:trHeight w:hRule="exact" w:val="7469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56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56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оснований деления правовых норм на отрасли, указание структурных элементов правовой нормы и их характеристика, перечисление признаков нормы права, указание способов изложения правовых норм в статьях нормативного акта, характеристика основных отраслей российского права, перечисление источников права и их краткая характеристика.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каждого из этих элементов,</w:t>
            </w:r>
          </w:p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оснований деления правовых норм на отрасли, указание структурных элементов правовой нормы и их характеристика (всех), перечисление признаков нормы права (не менее 4), указание способов изложения правовых норм в статьях нормативного акта (не менее 3), характеристика основных отраслей российского права (предмет, метод, основные источники), перечисление источников права (не менее 4) и их краткая характеристика.</w:t>
            </w:r>
            <w:proofErr w:type="gramEnd"/>
          </w:p>
        </w:tc>
      </w:tr>
      <w:tr w:rsidR="00426914">
        <w:trPr>
          <w:trHeight w:hRule="exact" w:val="6091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формы реализации права;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Перечисление признаков и способов реализации права, характеристика способов</w:t>
            </w:r>
          </w:p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непосредственной реализации права, указание особенностей применения права, ее стадий, характеристики отдельных стадий применения права, перечисление особенностей актов применения права и их характеристика, характеристика способов устранения и преодоления пробелов в праве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Перечисление признаков и способов реализации права,</w:t>
            </w:r>
          </w:p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способов</w:t>
            </w:r>
          </w:p>
          <w:p w:rsidR="00426914" w:rsidRDefault="007567BE">
            <w:pPr>
              <w:pStyle w:val="20"/>
              <w:framePr w:w="9768" w:h="13560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непосредственной реализации права (всех), указание особенностей применения права, ее стадий (не менее 4), характеристики отдельных стадий применения права, перечисление особенностей актов применения права и их характеристика, характеристика способов устранения и преодоления</w:t>
            </w:r>
          </w:p>
        </w:tc>
      </w:tr>
    </w:tbl>
    <w:p w:rsidR="00426914" w:rsidRDefault="007567BE">
      <w:pPr>
        <w:pStyle w:val="22"/>
        <w:framePr w:wrap="none" w:vAnchor="page" w:hAnchor="page" w:x="10831" w:y="15002"/>
        <w:shd w:val="clear" w:color="auto" w:fill="auto"/>
        <w:spacing w:line="220" w:lineRule="exact"/>
      </w:pPr>
      <w:r>
        <w:t>20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4"/>
        <w:gridCol w:w="2088"/>
        <w:gridCol w:w="2794"/>
        <w:gridCol w:w="2462"/>
      </w:tblGrid>
      <w:tr w:rsidR="00426914">
        <w:trPr>
          <w:trHeight w:hRule="exact" w:val="955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6"/>
              </w:rPr>
              <w:t>пробелов в праве (не менее 2)</w:t>
            </w:r>
          </w:p>
        </w:tc>
      </w:tr>
      <w:tr w:rsidR="00426914">
        <w:trPr>
          <w:trHeight w:hRule="exact" w:val="336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понятие и виды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 xml:space="preserve">У </w:t>
            </w:r>
            <w:proofErr w:type="spellStart"/>
            <w:r>
              <w:rPr>
                <w:rStyle w:val="26"/>
              </w:rPr>
              <w:t>казание</w:t>
            </w:r>
            <w:proofErr w:type="spellEnd"/>
            <w:proofErr w:type="gramEnd"/>
            <w:r>
              <w:rPr>
                <w:rStyle w:val="26"/>
              </w:rPr>
              <w:t xml:space="preserve"> признаков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Указание признаков</w:t>
            </w:r>
          </w:p>
        </w:tc>
      </w:tr>
      <w:tr w:rsidR="00426914">
        <w:trPr>
          <w:trHeight w:hRule="exact" w:val="283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правоотношений;</w:t>
            </w: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правоотношений,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правоотношений,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</w:tc>
      </w:tr>
      <w:tr w:rsidR="00426914">
        <w:trPr>
          <w:trHeight w:hRule="exact" w:val="25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элементов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элементов</w:t>
            </w:r>
          </w:p>
        </w:tc>
      </w:tr>
      <w:tr w:rsidR="00426914">
        <w:trPr>
          <w:trHeight w:hRule="exact" w:val="293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правоотношений,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правоотношений</w:t>
            </w:r>
          </w:p>
        </w:tc>
      </w:tr>
      <w:tr w:rsidR="00426914">
        <w:trPr>
          <w:trHeight w:hRule="exact" w:val="259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оснований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(всех), оснований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возникновения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возникновения</w:t>
            </w:r>
          </w:p>
        </w:tc>
      </w:tr>
      <w:tr w:rsidR="00426914">
        <w:trPr>
          <w:trHeight w:hRule="exact" w:val="29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правоотношений,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правоотношений (не</w:t>
            </w:r>
            <w:proofErr w:type="gramEnd"/>
          </w:p>
        </w:tc>
      </w:tr>
      <w:tr w:rsidR="00426914">
        <w:trPr>
          <w:trHeight w:hRule="exact" w:val="27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предпосылок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менее 2),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правоотношений,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предпосылок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правоотношений (не</w:t>
            </w:r>
            <w:proofErr w:type="gramEnd"/>
          </w:p>
        </w:tc>
      </w:tr>
      <w:tr w:rsidR="00426914">
        <w:trPr>
          <w:trHeight w:hRule="exact" w:val="27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юридических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менее 2),</w:t>
            </w:r>
          </w:p>
        </w:tc>
      </w:tr>
      <w:tr w:rsidR="00426914">
        <w:trPr>
          <w:trHeight w:hRule="exact" w:val="1051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презумпций и фикций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характеристика юридических презумпций и фикций</w:t>
            </w:r>
          </w:p>
        </w:tc>
      </w:tr>
      <w:tr w:rsidR="00426914">
        <w:trPr>
          <w:trHeight w:hRule="exact" w:val="341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виды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 xml:space="preserve">Ответ </w:t>
            </w:r>
            <w:proofErr w:type="gramStart"/>
            <w:r>
              <w:rPr>
                <w:rStyle w:val="26"/>
              </w:rPr>
              <w:t>на</w:t>
            </w:r>
            <w:proofErr w:type="gramEnd"/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правонарушений и</w:t>
            </w: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теоретический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правомерного поведения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правомерного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юридической</w:t>
            </w: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вопрос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и его признаков,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поведения и его</w:t>
            </w:r>
          </w:p>
        </w:tc>
      </w:tr>
      <w:tr w:rsidR="00426914">
        <w:trPr>
          <w:trHeight w:hRule="exact" w:val="27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ответственности</w:t>
            </w: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перечисление видов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признаков,</w:t>
            </w:r>
          </w:p>
        </w:tc>
      </w:tr>
      <w:tr w:rsidR="00426914">
        <w:trPr>
          <w:trHeight w:hRule="exact" w:val="27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правомерного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перечисление видов</w:t>
            </w:r>
          </w:p>
        </w:tc>
      </w:tr>
      <w:tr w:rsidR="00426914">
        <w:trPr>
          <w:trHeight w:hRule="exact" w:val="269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поведения,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правомерного</w:t>
            </w:r>
          </w:p>
        </w:tc>
      </w:tr>
      <w:tr w:rsidR="00426914">
        <w:trPr>
          <w:trHeight w:hRule="exact" w:val="27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поведения (не менее</w:t>
            </w:r>
            <w:proofErr w:type="gramEnd"/>
          </w:p>
        </w:tc>
      </w:tr>
      <w:tr w:rsidR="00426914">
        <w:trPr>
          <w:trHeight w:hRule="exact" w:val="283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правонарушений,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3), характеристика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перечисление видов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правонарушений,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правонарушений,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перечисление видов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правонарушений (не</w:t>
            </w:r>
            <w:proofErr w:type="gramEnd"/>
          </w:p>
        </w:tc>
      </w:tr>
      <w:tr w:rsidR="00426914">
        <w:trPr>
          <w:trHeight w:hRule="exact" w:val="26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элементов состава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менее 2),</w:t>
            </w:r>
          </w:p>
        </w:tc>
      </w:tr>
      <w:tr w:rsidR="00426914">
        <w:trPr>
          <w:trHeight w:hRule="exact" w:val="293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правонарушение,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указание причин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элементов состава</w:t>
            </w:r>
          </w:p>
        </w:tc>
      </w:tr>
      <w:tr w:rsidR="00426914">
        <w:trPr>
          <w:trHeight w:hRule="exact" w:val="26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правонарушений и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правонарушение (4</w:t>
            </w:r>
            <w:proofErr w:type="gramEnd"/>
          </w:p>
        </w:tc>
      </w:tr>
      <w:tr w:rsidR="00426914">
        <w:trPr>
          <w:trHeight w:hRule="exact" w:val="28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путей их устранения,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элемента), указание</w:t>
            </w:r>
          </w:p>
        </w:tc>
      </w:tr>
      <w:tr w:rsidR="00426914">
        <w:trPr>
          <w:trHeight w:hRule="exact" w:val="27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раскрытие понятия и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причин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 xml:space="preserve">признаков </w:t>
            </w:r>
            <w:proofErr w:type="gramStart"/>
            <w:r>
              <w:rPr>
                <w:rStyle w:val="26"/>
              </w:rPr>
              <w:t>юридической</w:t>
            </w:r>
            <w:proofErr w:type="gramEnd"/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правонарушений и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ответственности,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путей их устранения,</w:t>
            </w:r>
          </w:p>
        </w:tc>
      </w:tr>
      <w:tr w:rsidR="00426914">
        <w:trPr>
          <w:trHeight w:hRule="exact" w:val="27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раскрытие понятия и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отдельных видов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признаков</w:t>
            </w:r>
          </w:p>
        </w:tc>
      </w:tr>
      <w:tr w:rsidR="00426914">
        <w:trPr>
          <w:trHeight w:hRule="exact" w:val="27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юридической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юридической</w:t>
            </w:r>
          </w:p>
        </w:tc>
      </w:tr>
      <w:tr w:rsidR="00426914">
        <w:trPr>
          <w:trHeight w:hRule="exact" w:val="259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ответственности,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ответственности,</w:t>
            </w:r>
          </w:p>
        </w:tc>
      </w:tr>
      <w:tr w:rsidR="00426914">
        <w:trPr>
          <w:trHeight w:hRule="exact" w:val="293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перечисление целей,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</w:tc>
      </w:tr>
      <w:tr w:rsidR="00426914">
        <w:trPr>
          <w:trHeight w:hRule="exact" w:val="274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функций и принципов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отдельных видов</w:t>
            </w:r>
          </w:p>
        </w:tc>
      </w:tr>
      <w:tr w:rsidR="00426914">
        <w:trPr>
          <w:trHeight w:hRule="exact" w:val="27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юридической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юридической</w:t>
            </w:r>
          </w:p>
        </w:tc>
      </w:tr>
      <w:tr w:rsidR="00426914">
        <w:trPr>
          <w:trHeight w:hRule="exact" w:val="259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ответственности,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ответственности,</w:t>
            </w:r>
          </w:p>
        </w:tc>
      </w:tr>
      <w:tr w:rsidR="00426914">
        <w:trPr>
          <w:trHeight w:hRule="exact" w:val="269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характеристика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перечисление целей,</w:t>
            </w:r>
          </w:p>
        </w:tc>
      </w:tr>
      <w:tr w:rsidR="00426914">
        <w:trPr>
          <w:trHeight w:hRule="exact" w:val="288"/>
        </w:trPr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обстоятельств,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функций и</w:t>
            </w:r>
          </w:p>
        </w:tc>
      </w:tr>
      <w:tr w:rsidR="00426914">
        <w:trPr>
          <w:trHeight w:hRule="exact" w:val="245"/>
        </w:trPr>
        <w:tc>
          <w:tcPr>
            <w:tcW w:w="24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426914">
            <w:pPr>
              <w:framePr w:w="9768" w:h="13680" w:wrap="none" w:vAnchor="page" w:hAnchor="page" w:x="1620" w:y="1144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исключающих</w:t>
            </w: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768" w:h="13680" w:wrap="none" w:vAnchor="page" w:hAnchor="page" w:x="1620" w:y="1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6"/>
              </w:rPr>
              <w:t>принципов</w:t>
            </w:r>
          </w:p>
        </w:tc>
      </w:tr>
    </w:tbl>
    <w:p w:rsidR="00426914" w:rsidRDefault="007567BE">
      <w:pPr>
        <w:pStyle w:val="22"/>
        <w:framePr w:wrap="none" w:vAnchor="page" w:hAnchor="page" w:x="10831" w:y="15002"/>
        <w:shd w:val="clear" w:color="auto" w:fill="auto"/>
        <w:spacing w:line="220" w:lineRule="exact"/>
      </w:pPr>
      <w:r>
        <w:t>21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>
      <w:pPr>
        <w:pStyle w:val="20"/>
        <w:framePr w:w="2698" w:h="1157" w:hRule="exact" w:wrap="none" w:vAnchor="page" w:hAnchor="page" w:x="5950" w:y="1106"/>
        <w:shd w:val="clear" w:color="auto" w:fill="auto"/>
        <w:spacing w:line="274" w:lineRule="exact"/>
        <w:ind w:firstLine="0"/>
        <w:jc w:val="both"/>
      </w:pPr>
      <w:r>
        <w:lastRenderedPageBreak/>
        <w:t>преступность деяния, характеристика иных мер государственного принуждения.</w:t>
      </w:r>
    </w:p>
    <w:p w:rsidR="00426914" w:rsidRDefault="007567BE">
      <w:pPr>
        <w:pStyle w:val="20"/>
        <w:framePr w:w="2352" w:h="3095" w:hRule="exact" w:wrap="none" w:vAnchor="page" w:hAnchor="page" w:x="8772" w:y="1096"/>
        <w:shd w:val="clear" w:color="auto" w:fill="auto"/>
        <w:spacing w:line="274" w:lineRule="exact"/>
        <w:ind w:firstLine="0"/>
        <w:jc w:val="left"/>
      </w:pPr>
      <w:r>
        <w:t>юридической ответственности, характеристика обстоятельств, исключающих преступность деяния (не менее 5), характеристика иных мер</w:t>
      </w:r>
    </w:p>
    <w:p w:rsidR="00426914" w:rsidRDefault="007567BE">
      <w:pPr>
        <w:pStyle w:val="20"/>
        <w:framePr w:w="2352" w:h="3095" w:hRule="exact" w:wrap="none" w:vAnchor="page" w:hAnchor="page" w:x="8772" w:y="1096"/>
        <w:shd w:val="clear" w:color="auto" w:fill="auto"/>
        <w:tabs>
          <w:tab w:val="left" w:leader="underscore" w:pos="2299"/>
        </w:tabs>
        <w:spacing w:line="274" w:lineRule="exact"/>
        <w:ind w:firstLine="0"/>
        <w:jc w:val="left"/>
      </w:pPr>
      <w:r>
        <w:t xml:space="preserve">государственного </w:t>
      </w:r>
      <w:r>
        <w:rPr>
          <w:rStyle w:val="2c"/>
        </w:rPr>
        <w:t>принуждения.</w:t>
      </w:r>
      <w:r>
        <w:tab/>
      </w:r>
    </w:p>
    <w:p w:rsidR="00426914" w:rsidRDefault="007567BE">
      <w:pPr>
        <w:pStyle w:val="20"/>
        <w:framePr w:w="9590" w:h="3542" w:hRule="exact" w:wrap="none" w:vAnchor="page" w:hAnchor="page" w:x="1399" w:y="4459"/>
        <w:shd w:val="clear" w:color="auto" w:fill="auto"/>
        <w:spacing w:line="456" w:lineRule="exact"/>
        <w:ind w:firstLine="0"/>
        <w:jc w:val="both"/>
      </w:pPr>
      <w:r>
        <w:t xml:space="preserve">Количество вариантов (пакетов) заданий </w:t>
      </w:r>
      <w:proofErr w:type="gramStart"/>
      <w:r>
        <w:t>для</w:t>
      </w:r>
      <w:proofErr w:type="gramEnd"/>
      <w:r>
        <w:t xml:space="preserve"> экзаменующихся: 30,</w:t>
      </w:r>
    </w:p>
    <w:p w:rsidR="00426914" w:rsidRDefault="007567BE">
      <w:pPr>
        <w:pStyle w:val="20"/>
        <w:framePr w:w="9590" w:h="3542" w:hRule="exact" w:wrap="none" w:vAnchor="page" w:hAnchor="page" w:x="1399" w:y="4459"/>
        <w:shd w:val="clear" w:color="auto" w:fill="auto"/>
        <w:spacing w:line="456" w:lineRule="exact"/>
        <w:ind w:firstLine="0"/>
        <w:jc w:val="both"/>
      </w:pPr>
      <w:r>
        <w:t>Время выполнения задания: 40 мин.</w:t>
      </w:r>
    </w:p>
    <w:p w:rsidR="00426914" w:rsidRDefault="007567BE">
      <w:pPr>
        <w:pStyle w:val="20"/>
        <w:framePr w:w="9590" w:h="3542" w:hRule="exact" w:wrap="none" w:vAnchor="page" w:hAnchor="page" w:x="1399" w:y="4459"/>
        <w:shd w:val="clear" w:color="auto" w:fill="auto"/>
        <w:spacing w:line="456" w:lineRule="exact"/>
        <w:ind w:firstLine="0"/>
        <w:jc w:val="both"/>
      </w:pPr>
      <w:proofErr w:type="gramStart"/>
      <w:r>
        <w:t xml:space="preserve">У </w:t>
      </w:r>
      <w:proofErr w:type="spellStart"/>
      <w:r>
        <w:t>словия</w:t>
      </w:r>
      <w:proofErr w:type="spellEnd"/>
      <w:proofErr w:type="gramEnd"/>
      <w:r>
        <w:t xml:space="preserve"> выполнения заданий</w:t>
      </w:r>
    </w:p>
    <w:p w:rsidR="00426914" w:rsidRDefault="007567BE">
      <w:pPr>
        <w:pStyle w:val="20"/>
        <w:framePr w:w="9590" w:h="3542" w:hRule="exact" w:wrap="none" w:vAnchor="page" w:hAnchor="page" w:x="1399" w:y="4459"/>
        <w:shd w:val="clear" w:color="auto" w:fill="auto"/>
        <w:spacing w:line="288" w:lineRule="exact"/>
        <w:ind w:firstLine="0"/>
        <w:jc w:val="both"/>
      </w:pPr>
      <w:r>
        <w:t>Задание 1: теоретическое обоснование фактов. Положения, определения, классификации и т.д.</w:t>
      </w:r>
    </w:p>
    <w:p w:rsidR="00426914" w:rsidRDefault="007567BE">
      <w:pPr>
        <w:pStyle w:val="24"/>
        <w:framePr w:w="9590" w:h="3542" w:hRule="exact" w:wrap="none" w:vAnchor="page" w:hAnchor="page" w:x="1399" w:y="4459"/>
        <w:shd w:val="clear" w:color="auto" w:fill="auto"/>
        <w:spacing w:after="0" w:line="456" w:lineRule="exact"/>
      </w:pPr>
      <w:bookmarkStart w:id="27" w:name="bookmark26"/>
      <w:r>
        <w:t>Рекомендации по проведению оценки:</w:t>
      </w:r>
      <w:bookmarkEnd w:id="27"/>
    </w:p>
    <w:p w:rsidR="00426914" w:rsidRDefault="007567BE">
      <w:pPr>
        <w:pStyle w:val="20"/>
        <w:framePr w:w="9590" w:h="3542" w:hRule="exact" w:wrap="none" w:vAnchor="page" w:hAnchor="page" w:x="1399" w:y="4459"/>
        <w:numPr>
          <w:ilvl w:val="0"/>
          <w:numId w:val="13"/>
        </w:numPr>
        <w:shd w:val="clear" w:color="auto" w:fill="auto"/>
        <w:tabs>
          <w:tab w:val="left" w:pos="330"/>
        </w:tabs>
        <w:spacing w:line="456" w:lineRule="exact"/>
        <w:ind w:firstLine="0"/>
        <w:jc w:val="both"/>
      </w:pPr>
      <w:r>
        <w:t xml:space="preserve">Ознакомьтесь с заданиями для </w:t>
      </w:r>
      <w:proofErr w:type="gramStart"/>
      <w:r>
        <w:t>экзаменующихся</w:t>
      </w:r>
      <w:proofErr w:type="gramEnd"/>
      <w:r>
        <w:t>, оцениваемыми показателями.</w:t>
      </w:r>
    </w:p>
    <w:p w:rsidR="00426914" w:rsidRDefault="007567BE">
      <w:pPr>
        <w:pStyle w:val="20"/>
        <w:framePr w:w="9590" w:h="3542" w:hRule="exact" w:wrap="none" w:vAnchor="page" w:hAnchor="page" w:x="1399" w:y="4459"/>
        <w:numPr>
          <w:ilvl w:val="0"/>
          <w:numId w:val="13"/>
        </w:numPr>
        <w:shd w:val="clear" w:color="auto" w:fill="auto"/>
        <w:tabs>
          <w:tab w:val="left" w:pos="354"/>
        </w:tabs>
        <w:spacing w:line="456" w:lineRule="exact"/>
        <w:ind w:firstLine="0"/>
        <w:jc w:val="both"/>
      </w:pPr>
      <w:r>
        <w:t xml:space="preserve">Проанализируйте текущую успеваемость </w:t>
      </w:r>
      <w:proofErr w:type="gramStart"/>
      <w:r>
        <w:t>обучающего</w:t>
      </w:r>
      <w:proofErr w:type="gramEnd"/>
      <w:r>
        <w:t>,</w:t>
      </w:r>
    </w:p>
    <w:p w:rsidR="00426914" w:rsidRDefault="007567BE">
      <w:pPr>
        <w:pStyle w:val="20"/>
        <w:framePr w:w="9590" w:h="1416" w:hRule="exact" w:wrap="none" w:vAnchor="page" w:hAnchor="page" w:x="1399" w:y="7943"/>
        <w:shd w:val="clear" w:color="auto" w:fill="auto"/>
        <w:spacing w:line="451" w:lineRule="exact"/>
        <w:ind w:left="360" w:right="460" w:firstLine="0"/>
        <w:jc w:val="left"/>
      </w:pPr>
      <w:r>
        <w:t xml:space="preserve">выберите вопросы для обучающегося из </w:t>
      </w:r>
      <w:proofErr w:type="gramStart"/>
      <w:r>
        <w:t>представленных</w:t>
      </w:r>
      <w:proofErr w:type="gramEnd"/>
      <w:r>
        <w:t xml:space="preserve"> в его варианте, организуйте беседу после его подготовки,</w:t>
      </w:r>
    </w:p>
    <w:p w:rsidR="00426914" w:rsidRDefault="007567BE">
      <w:pPr>
        <w:pStyle w:val="20"/>
        <w:framePr w:w="9590" w:h="1416" w:hRule="exact" w:wrap="none" w:vAnchor="page" w:hAnchor="page" w:x="1399" w:y="7943"/>
        <w:shd w:val="clear" w:color="auto" w:fill="auto"/>
        <w:spacing w:line="451" w:lineRule="exact"/>
        <w:ind w:left="360" w:firstLine="0"/>
        <w:jc w:val="left"/>
      </w:pPr>
      <w:r>
        <w:t>оцените краткость, четкость, последовательность ответа и его содержательную часть.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2"/>
        <w:gridCol w:w="3490"/>
        <w:gridCol w:w="2078"/>
      </w:tblGrid>
      <w:tr w:rsidR="00426914">
        <w:trPr>
          <w:trHeight w:hRule="exact" w:val="466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590" w:h="2746" w:wrap="none" w:vAnchor="page" w:hAnchor="page" w:x="1399" w:y="947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8"/>
              </w:rPr>
              <w:t>2.2.2. Пакет экзаменатора</w:t>
            </w:r>
          </w:p>
        </w:tc>
        <w:tc>
          <w:tcPr>
            <w:tcW w:w="3490" w:type="dxa"/>
            <w:tcBorders>
              <w:top w:val="single" w:sz="4" w:space="0" w:color="auto"/>
            </w:tcBorders>
            <w:shd w:val="clear" w:color="auto" w:fill="FFFFFF"/>
          </w:tcPr>
          <w:p w:rsidR="00426914" w:rsidRDefault="00426914">
            <w:pPr>
              <w:framePr w:w="9590" w:h="2746" w:wrap="none" w:vAnchor="page" w:hAnchor="page" w:x="1399" w:y="9471"/>
              <w:rPr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590" w:h="2746" w:wrap="none" w:vAnchor="page" w:hAnchor="page" w:x="1399" w:y="9471"/>
              <w:rPr>
                <w:sz w:val="10"/>
                <w:szCs w:val="10"/>
              </w:rPr>
            </w:pPr>
          </w:p>
        </w:tc>
      </w:tr>
      <w:tr w:rsidR="00426914">
        <w:trPr>
          <w:trHeight w:hRule="exact" w:val="466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590" w:h="2746" w:wrap="none" w:vAnchor="page" w:hAnchor="page" w:x="1399" w:y="9471"/>
              <w:shd w:val="clear" w:color="auto" w:fill="auto"/>
              <w:tabs>
                <w:tab w:val="left" w:leader="underscore" w:pos="1171"/>
              </w:tabs>
              <w:spacing w:line="230" w:lineRule="exact"/>
              <w:ind w:firstLine="0"/>
              <w:jc w:val="both"/>
            </w:pPr>
            <w:r>
              <w:rPr>
                <w:rStyle w:val="28"/>
              </w:rPr>
              <w:t>Задание</w:t>
            </w:r>
            <w:r>
              <w:rPr>
                <w:rStyle w:val="26"/>
              </w:rPr>
              <w:tab/>
            </w:r>
            <w:r>
              <w:rPr>
                <w:rStyle w:val="2115pt0"/>
              </w:rPr>
              <w:t>теоретическое № 1</w:t>
            </w:r>
            <w:r>
              <w:rPr>
                <w:rStyle w:val="26"/>
              </w:rPr>
              <w:t xml:space="preserve"> _</w:t>
            </w:r>
          </w:p>
        </w:tc>
        <w:tc>
          <w:tcPr>
            <w:tcW w:w="3490" w:type="dxa"/>
            <w:tcBorders>
              <w:top w:val="single" w:sz="4" w:space="0" w:color="auto"/>
            </w:tcBorders>
            <w:shd w:val="clear" w:color="auto" w:fill="FFFFFF"/>
          </w:tcPr>
          <w:p w:rsidR="00426914" w:rsidRDefault="00426914">
            <w:pPr>
              <w:framePr w:w="9590" w:h="2746" w:wrap="none" w:vAnchor="page" w:hAnchor="page" w:x="1399" w:y="9471"/>
              <w:rPr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590" w:h="2746" w:wrap="none" w:vAnchor="page" w:hAnchor="page" w:x="1399" w:y="9471"/>
              <w:rPr>
                <w:sz w:val="10"/>
                <w:szCs w:val="10"/>
              </w:rPr>
            </w:pPr>
          </w:p>
        </w:tc>
      </w:tr>
      <w:tr w:rsidR="00426914">
        <w:trPr>
          <w:trHeight w:hRule="exact" w:val="1814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590" w:h="2746" w:wrap="none" w:vAnchor="page" w:hAnchor="page" w:x="1399" w:y="9471"/>
              <w:shd w:val="clear" w:color="auto" w:fill="auto"/>
              <w:spacing w:after="240" w:line="220" w:lineRule="exact"/>
              <w:ind w:firstLine="0"/>
              <w:jc w:val="both"/>
            </w:pPr>
            <w:r>
              <w:rPr>
                <w:rStyle w:val="28"/>
              </w:rPr>
              <w:t>Результаты освоения</w:t>
            </w:r>
          </w:p>
          <w:p w:rsidR="00426914" w:rsidRDefault="007567BE">
            <w:pPr>
              <w:pStyle w:val="20"/>
              <w:framePr w:w="9590" w:h="2746" w:wrap="none" w:vAnchor="page" w:hAnchor="page" w:x="1399" w:y="9471"/>
              <w:shd w:val="clear" w:color="auto" w:fill="auto"/>
              <w:spacing w:before="240" w:line="220" w:lineRule="exact"/>
              <w:ind w:firstLine="0"/>
              <w:jc w:val="both"/>
            </w:pPr>
            <w:r>
              <w:rPr>
                <w:rStyle w:val="26"/>
              </w:rPr>
              <w:t>(объекты оценки)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590" w:h="2746" w:wrap="none" w:vAnchor="page" w:hAnchor="page" w:x="1399" w:y="9471"/>
              <w:shd w:val="clear" w:color="auto" w:fill="auto"/>
              <w:spacing w:after="240" w:line="220" w:lineRule="exact"/>
              <w:ind w:firstLine="0"/>
              <w:jc w:val="left"/>
            </w:pPr>
            <w:r>
              <w:rPr>
                <w:rStyle w:val="28"/>
              </w:rPr>
              <w:t>Критерии оценки результата</w:t>
            </w:r>
          </w:p>
          <w:p w:rsidR="00426914" w:rsidRDefault="007567BE">
            <w:pPr>
              <w:pStyle w:val="20"/>
              <w:framePr w:w="9590" w:h="2746" w:wrap="none" w:vAnchor="page" w:hAnchor="page" w:x="1399" w:y="9471"/>
              <w:shd w:val="clear" w:color="auto" w:fill="auto"/>
              <w:spacing w:before="240" w:line="293" w:lineRule="exact"/>
              <w:ind w:firstLine="0"/>
              <w:jc w:val="left"/>
            </w:pPr>
            <w:r>
              <w:rPr>
                <w:rStyle w:val="26"/>
              </w:rPr>
              <w:t>(в соответствии с разделом 1 «Паспорт комплекта контрольно-оценочных средств)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590" w:h="2746" w:wrap="none" w:vAnchor="page" w:hAnchor="page" w:x="1399" w:y="9471"/>
              <w:shd w:val="clear" w:color="auto" w:fill="auto"/>
              <w:spacing w:line="293" w:lineRule="exact"/>
              <w:ind w:firstLine="0"/>
              <w:jc w:val="both"/>
            </w:pPr>
            <w:r>
              <w:rPr>
                <w:rStyle w:val="28"/>
              </w:rPr>
              <w:t>Отметка о выполнении</w:t>
            </w:r>
          </w:p>
        </w:tc>
      </w:tr>
    </w:tbl>
    <w:p w:rsidR="00426914" w:rsidRDefault="007567BE">
      <w:pPr>
        <w:pStyle w:val="22"/>
        <w:framePr w:wrap="none" w:vAnchor="page" w:hAnchor="page" w:x="10610" w:y="14973"/>
        <w:shd w:val="clear" w:color="auto" w:fill="auto"/>
        <w:spacing w:line="220" w:lineRule="exact"/>
      </w:pPr>
      <w:r>
        <w:t>22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2"/>
        <w:gridCol w:w="3490"/>
        <w:gridCol w:w="2078"/>
      </w:tblGrid>
      <w:tr w:rsidR="00426914">
        <w:trPr>
          <w:trHeight w:hRule="exact" w:val="7195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lastRenderedPageBreak/>
              <w:t>уметь:</w:t>
            </w:r>
          </w:p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применять теоретические положения при изучении специальных юридических дисциплин;</w:t>
            </w:r>
          </w:p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оперировать юридическими понятиями и категориями; применять на практике нормы различных отраслей права; знать:</w:t>
            </w:r>
          </w:p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закономерности возникновения и функционирования государства и права;</w:t>
            </w:r>
          </w:p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основы правового государства; основные типы современных правовых систем;</w:t>
            </w:r>
          </w:p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понятие, типы и формы государства и права;</w:t>
            </w:r>
          </w:p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6"/>
              </w:rPr>
              <w:t>роль государства в политической системе общества;</w:t>
            </w:r>
          </w:p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6"/>
              </w:rPr>
              <w:t>систему права Российской Федерац</w:t>
            </w:r>
            <w:proofErr w:type="gramStart"/>
            <w:r>
              <w:rPr>
                <w:rStyle w:val="26"/>
              </w:rPr>
              <w:t>ии и ее</w:t>
            </w:r>
            <w:proofErr w:type="gramEnd"/>
            <w:r>
              <w:rPr>
                <w:rStyle w:val="26"/>
              </w:rPr>
              <w:t xml:space="preserve"> элементы; формы реализации права; понятие и виды правоотношений; виды правонарушений и юридической ответственности;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590" w:h="9605" w:wrap="none" w:vAnchor="page" w:hAnchor="page" w:x="1581" w:y="1132"/>
              <w:rPr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426914">
            <w:pPr>
              <w:framePr w:w="9590" w:h="9605" w:wrap="none" w:vAnchor="page" w:hAnchor="page" w:x="1581" w:y="1132"/>
              <w:rPr>
                <w:sz w:val="10"/>
                <w:szCs w:val="10"/>
              </w:rPr>
            </w:pPr>
          </w:p>
        </w:tc>
      </w:tr>
      <w:tr w:rsidR="00426914">
        <w:trPr>
          <w:trHeight w:hRule="exact" w:val="2410"/>
        </w:trPr>
        <w:tc>
          <w:tcPr>
            <w:tcW w:w="9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after="60" w:line="220" w:lineRule="exact"/>
              <w:ind w:left="220" w:firstLine="0"/>
              <w:jc w:val="left"/>
            </w:pPr>
            <w:r>
              <w:rPr>
                <w:rStyle w:val="28"/>
              </w:rPr>
              <w:t>Условия выполнения заданий</w:t>
            </w:r>
          </w:p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before="60" w:line="456" w:lineRule="exact"/>
              <w:ind w:firstLine="0"/>
              <w:jc w:val="both"/>
            </w:pPr>
            <w:r>
              <w:rPr>
                <w:rStyle w:val="26"/>
              </w:rPr>
              <w:t>Время выполнения задания мин. 40</w:t>
            </w:r>
          </w:p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line="456" w:lineRule="exact"/>
              <w:ind w:firstLine="0"/>
              <w:jc w:val="left"/>
            </w:pPr>
            <w:r>
              <w:rPr>
                <w:rStyle w:val="26"/>
              </w:rPr>
              <w:t>Требования охраны труда: инструктаж по технике безопасности Оборудование: ручка, бумага</w:t>
            </w:r>
          </w:p>
          <w:p w:rsidR="00426914" w:rsidRDefault="007567BE">
            <w:pPr>
              <w:pStyle w:val="20"/>
              <w:framePr w:w="9590" w:h="9605" w:wrap="none" w:vAnchor="page" w:hAnchor="page" w:x="1581" w:y="1132"/>
              <w:shd w:val="clear" w:color="auto" w:fill="auto"/>
              <w:spacing w:line="298" w:lineRule="exact"/>
              <w:ind w:firstLine="0"/>
              <w:jc w:val="both"/>
            </w:pPr>
            <w:r>
              <w:rPr>
                <w:rStyle w:val="26"/>
              </w:rPr>
              <w:t>Литература для экзаменующихся (справочная, методическая и др.) Гражданский кодекс РФ</w:t>
            </w:r>
          </w:p>
        </w:tc>
      </w:tr>
    </w:tbl>
    <w:p w:rsidR="00426914" w:rsidRDefault="007567BE">
      <w:pPr>
        <w:pStyle w:val="60"/>
        <w:framePr w:wrap="none" w:vAnchor="page" w:hAnchor="page" w:x="1581" w:y="11188"/>
        <w:shd w:val="clear" w:color="auto" w:fill="auto"/>
        <w:spacing w:line="240" w:lineRule="exact"/>
        <w:jc w:val="left"/>
      </w:pPr>
      <w:r>
        <w:t>Критерии оценки знаний</w:t>
      </w:r>
    </w:p>
    <w:p w:rsidR="00426914" w:rsidRDefault="007567BE">
      <w:pPr>
        <w:pStyle w:val="20"/>
        <w:framePr w:w="9590" w:h="2865" w:hRule="exact" w:wrap="none" w:vAnchor="page" w:hAnchor="page" w:x="1581" w:y="12063"/>
        <w:shd w:val="clear" w:color="auto" w:fill="auto"/>
        <w:spacing w:after="120" w:line="293" w:lineRule="exact"/>
        <w:ind w:firstLine="700"/>
        <w:jc w:val="both"/>
      </w:pPr>
      <w:r>
        <w:t>Экзамен по дисциплине «Теория государства и права» проводится в экзаменационную сессию. Экзамен преследует цель оценить работу студента по овладению знаниями, умениями и навыками, уровень полученных им теоретических знаний и умение применять их при решении конкретных практических задач, приобретение навыков самостоятельной работы, развитие творческого мышления.</w:t>
      </w:r>
    </w:p>
    <w:p w:rsidR="00426914" w:rsidRDefault="007567BE">
      <w:pPr>
        <w:pStyle w:val="20"/>
        <w:framePr w:w="9590" w:h="2865" w:hRule="exact" w:wrap="none" w:vAnchor="page" w:hAnchor="page" w:x="1581" w:y="12063"/>
        <w:shd w:val="clear" w:color="auto" w:fill="auto"/>
        <w:spacing w:line="293" w:lineRule="exact"/>
        <w:ind w:firstLine="700"/>
        <w:jc w:val="both"/>
      </w:pPr>
      <w:r>
        <w:t>Экзамен проводится в форме устного опроса по билетам (вопросам) с предварительной подготовкой или без подготовки. Экзаменатор вправе задавать вопросы сверх билета, а также, помимо теоретических вопросов, давать задачи по программе данного курса.</w:t>
      </w:r>
    </w:p>
    <w:p w:rsidR="00426914" w:rsidRDefault="007567BE">
      <w:pPr>
        <w:pStyle w:val="22"/>
        <w:framePr w:wrap="none" w:vAnchor="page" w:hAnchor="page" w:x="10793" w:y="14991"/>
        <w:shd w:val="clear" w:color="auto" w:fill="auto"/>
        <w:spacing w:line="220" w:lineRule="exact"/>
      </w:pPr>
      <w:r>
        <w:t>23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after="120" w:line="298" w:lineRule="exact"/>
        <w:ind w:firstLine="0"/>
        <w:jc w:val="both"/>
      </w:pPr>
      <w:r>
        <w:lastRenderedPageBreak/>
        <w:t>Экзамен начинается в указанное в расписании время и проводится в отведенной для этого аудитории. Самостоятельный перенос экзаменатором времени и места проведения экзамена не допускается.</w:t>
      </w: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after="116" w:line="298" w:lineRule="exact"/>
        <w:ind w:firstLine="0"/>
        <w:jc w:val="both"/>
      </w:pPr>
      <w:r>
        <w:t>Преподаватель принимает экзамен только при наличии ведомости и надлежащим образом оформленной зачетной книжки.</w:t>
      </w: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after="128" w:line="302" w:lineRule="exact"/>
        <w:ind w:firstLine="0"/>
        <w:jc w:val="both"/>
      </w:pPr>
      <w:r>
        <w:t>Критерии оценки ответа студента на экзамене, а также форма его проведения доводятся преподавателем до сведения студентов до начала экзамена.</w:t>
      </w: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after="120" w:line="293" w:lineRule="exact"/>
        <w:ind w:firstLine="0"/>
        <w:jc w:val="both"/>
      </w:pPr>
      <w:r>
        <w:t>Результат экзамена объявляется студенту непосредственно после его сдачи, затем выставляется в экзаменационную ведомость и зачетную книжку студента. Положительные оценки заносятся в экзаменационную ведомость и зачетную книжку, неудовлетворительная оценка проставляется только в экзаменационной ведомости. В случае неявки студента для сдачи экзамена в ведомости вместо оценки делается запись «не явился».</w:t>
      </w: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after="113" w:line="293" w:lineRule="exact"/>
        <w:ind w:firstLine="0"/>
        <w:jc w:val="both"/>
      </w:pPr>
      <w:r>
        <w:t xml:space="preserve">Если в процессе экзамена студент использовал недопустимые дополнительные материалы (шпаргалки), то экзаменатор имеет право изъять </w:t>
      </w:r>
      <w:proofErr w:type="gramStart"/>
      <w:r>
        <w:t>шпаргалку</w:t>
      </w:r>
      <w:proofErr w:type="gramEnd"/>
      <w:r>
        <w:t xml:space="preserve"> и обязан поставить оценку «неудовлетворительно».</w:t>
      </w: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after="186" w:line="302" w:lineRule="exact"/>
        <w:ind w:firstLine="0"/>
        <w:jc w:val="both"/>
      </w:pPr>
      <w:r>
        <w:t>Выставление оценок на экзамене осуществляется на основе принципов объективности, справедливости, всестороннего анализа уровня знаний студентов.</w:t>
      </w: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after="193" w:line="220" w:lineRule="exact"/>
        <w:ind w:firstLine="0"/>
        <w:jc w:val="both"/>
      </w:pPr>
      <w:r>
        <w:t>При выставлении оценки экзаменатор учитывает:</w:t>
      </w: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after="126" w:line="220" w:lineRule="exact"/>
        <w:ind w:firstLine="0"/>
        <w:jc w:val="both"/>
      </w:pPr>
      <w:r>
        <w:t>знание фактического материала по программе, в том числе:</w:t>
      </w: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after="182" w:line="298" w:lineRule="exact"/>
        <w:ind w:firstLine="0"/>
        <w:jc w:val="both"/>
      </w:pPr>
      <w:r>
        <w:t>знание обязательной литературы, современных публикаций по программе курса, а также истории науки;</w:t>
      </w: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after="130" w:line="220" w:lineRule="exact"/>
        <w:ind w:firstLine="0"/>
        <w:jc w:val="both"/>
      </w:pPr>
      <w:r>
        <w:t>степень активности студента на семинарских занятиях;</w:t>
      </w: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line="293" w:lineRule="exact"/>
        <w:ind w:firstLine="0"/>
        <w:jc w:val="both"/>
      </w:pPr>
      <w:proofErr w:type="gramStart"/>
      <w:r>
        <w:t>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задачи;</w:t>
      </w:r>
      <w:proofErr w:type="gramEnd"/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line="456" w:lineRule="exact"/>
        <w:ind w:left="740"/>
        <w:jc w:val="left"/>
      </w:pPr>
      <w:r>
        <w:t>наличие пропусков семинарских и лекционных занятий по неуважительным причинам. Оценка «отлично» ставится студенту, ответ которого содержит:</w:t>
      </w:r>
    </w:p>
    <w:p w:rsidR="00426914" w:rsidRDefault="007567BE">
      <w:pPr>
        <w:pStyle w:val="20"/>
        <w:framePr w:w="9413" w:h="13730" w:hRule="exact" w:wrap="none" w:vAnchor="page" w:hAnchor="page" w:x="1670" w:y="1096"/>
        <w:numPr>
          <w:ilvl w:val="0"/>
          <w:numId w:val="14"/>
        </w:numPr>
        <w:shd w:val="clear" w:color="auto" w:fill="auto"/>
        <w:tabs>
          <w:tab w:val="left" w:pos="218"/>
        </w:tabs>
        <w:spacing w:line="298" w:lineRule="exact"/>
        <w:ind w:firstLine="0"/>
        <w:jc w:val="both"/>
      </w:pPr>
      <w:r>
        <w:t xml:space="preserve">глубокое знание программного материала, а также основного содержания и новаций лекционного </w:t>
      </w:r>
      <w:proofErr w:type="gramStart"/>
      <w:r>
        <w:t>курса</w:t>
      </w:r>
      <w:proofErr w:type="gramEnd"/>
      <w:r>
        <w:t xml:space="preserve"> но сравнению с учебной литературой;</w:t>
      </w:r>
    </w:p>
    <w:p w:rsidR="00426914" w:rsidRDefault="007567BE">
      <w:pPr>
        <w:pStyle w:val="20"/>
        <w:framePr w:w="9413" w:h="13730" w:hRule="exact" w:wrap="none" w:vAnchor="page" w:hAnchor="page" w:x="1670" w:y="1096"/>
        <w:numPr>
          <w:ilvl w:val="0"/>
          <w:numId w:val="14"/>
        </w:numPr>
        <w:shd w:val="clear" w:color="auto" w:fill="auto"/>
        <w:tabs>
          <w:tab w:val="left" w:pos="213"/>
        </w:tabs>
        <w:spacing w:line="451" w:lineRule="exact"/>
        <w:ind w:firstLine="0"/>
        <w:jc w:val="both"/>
      </w:pPr>
      <w:r>
        <w:t>знание концептуально-понятийного аппарата всего курса;</w:t>
      </w:r>
    </w:p>
    <w:p w:rsidR="00426914" w:rsidRDefault="007567BE">
      <w:pPr>
        <w:pStyle w:val="20"/>
        <w:framePr w:w="9413" w:h="13730" w:hRule="exact" w:wrap="none" w:vAnchor="page" w:hAnchor="page" w:x="1670" w:y="1096"/>
        <w:numPr>
          <w:ilvl w:val="0"/>
          <w:numId w:val="14"/>
        </w:numPr>
        <w:shd w:val="clear" w:color="auto" w:fill="auto"/>
        <w:tabs>
          <w:tab w:val="left" w:pos="213"/>
        </w:tabs>
        <w:spacing w:line="451" w:lineRule="exact"/>
        <w:ind w:right="4420" w:firstLine="0"/>
        <w:jc w:val="left"/>
      </w:pPr>
      <w:r>
        <w:t>знание монографической литературы по курсу, а также свидетельствует о способности:</w:t>
      </w:r>
    </w:p>
    <w:p w:rsidR="00426914" w:rsidRDefault="007567BE">
      <w:pPr>
        <w:pStyle w:val="20"/>
        <w:framePr w:w="9413" w:h="13730" w:hRule="exact" w:wrap="none" w:vAnchor="page" w:hAnchor="page" w:x="1670" w:y="1096"/>
        <w:numPr>
          <w:ilvl w:val="0"/>
          <w:numId w:val="14"/>
        </w:numPr>
        <w:shd w:val="clear" w:color="auto" w:fill="auto"/>
        <w:tabs>
          <w:tab w:val="left" w:pos="213"/>
        </w:tabs>
        <w:spacing w:line="451" w:lineRule="exact"/>
        <w:ind w:firstLine="0"/>
        <w:jc w:val="both"/>
      </w:pPr>
      <w:r>
        <w:t>самостоятельно критически оценивать основные положения курса;</w:t>
      </w:r>
    </w:p>
    <w:p w:rsidR="00426914" w:rsidRDefault="007567BE">
      <w:pPr>
        <w:pStyle w:val="20"/>
        <w:framePr w:w="9413" w:h="13730" w:hRule="exact" w:wrap="none" w:vAnchor="page" w:hAnchor="page" w:x="1670" w:y="1096"/>
        <w:numPr>
          <w:ilvl w:val="0"/>
          <w:numId w:val="14"/>
        </w:numPr>
        <w:shd w:val="clear" w:color="auto" w:fill="auto"/>
        <w:tabs>
          <w:tab w:val="left" w:pos="213"/>
        </w:tabs>
        <w:spacing w:line="451" w:lineRule="exact"/>
        <w:ind w:firstLine="0"/>
        <w:jc w:val="both"/>
      </w:pPr>
      <w:r>
        <w:t>увязывать теорию с практикой.</w:t>
      </w:r>
    </w:p>
    <w:p w:rsidR="00426914" w:rsidRDefault="007567BE">
      <w:pPr>
        <w:pStyle w:val="20"/>
        <w:framePr w:w="9413" w:h="13730" w:hRule="exact" w:wrap="none" w:vAnchor="page" w:hAnchor="page" w:x="1670" w:y="1096"/>
        <w:shd w:val="clear" w:color="auto" w:fill="auto"/>
        <w:spacing w:line="451" w:lineRule="exact"/>
        <w:ind w:firstLine="0"/>
        <w:jc w:val="right"/>
      </w:pPr>
      <w:r>
        <w:t>Оценка «отлично» не ставится в случаях систематических пропусков студентом</w:t>
      </w:r>
    </w:p>
    <w:p w:rsidR="00426914" w:rsidRDefault="007567BE">
      <w:pPr>
        <w:pStyle w:val="22"/>
        <w:framePr w:wrap="none" w:vAnchor="page" w:hAnchor="page" w:x="10795" w:y="14991"/>
        <w:shd w:val="clear" w:color="auto" w:fill="auto"/>
        <w:spacing w:line="220" w:lineRule="exact"/>
      </w:pPr>
      <w:r>
        <w:t>24</w:t>
      </w:r>
    </w:p>
    <w:p w:rsidR="00426914" w:rsidRDefault="00426914">
      <w:pPr>
        <w:rPr>
          <w:sz w:val="2"/>
          <w:szCs w:val="2"/>
        </w:rPr>
        <w:sectPr w:rsidR="0042691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6914" w:rsidRDefault="007567BE">
      <w:pPr>
        <w:pStyle w:val="20"/>
        <w:framePr w:w="9413" w:h="7251" w:hRule="exact" w:wrap="none" w:vAnchor="page" w:hAnchor="page" w:x="1670" w:y="1095"/>
        <w:shd w:val="clear" w:color="auto" w:fill="auto"/>
        <w:spacing w:line="298" w:lineRule="exact"/>
        <w:ind w:firstLine="0"/>
        <w:jc w:val="both"/>
      </w:pPr>
      <w:r>
        <w:lastRenderedPageBreak/>
        <w:t>семинарских и лекционных занятий по неуважительным причинам, отсутствия активного участия на семинарских занятиях, а также неправильных ответов на дополнительные вопросы преподавателя.</w:t>
      </w:r>
    </w:p>
    <w:p w:rsidR="00426914" w:rsidRDefault="007567BE">
      <w:pPr>
        <w:pStyle w:val="20"/>
        <w:framePr w:w="9413" w:h="7251" w:hRule="exact" w:wrap="none" w:vAnchor="page" w:hAnchor="page" w:x="1670" w:y="1095"/>
        <w:shd w:val="clear" w:color="auto" w:fill="auto"/>
        <w:spacing w:line="451" w:lineRule="exact"/>
        <w:ind w:firstLine="740"/>
        <w:jc w:val="both"/>
      </w:pPr>
      <w:r>
        <w:t>Оценка «хорошо» ставится студенту, ответ которого свидетельствует:</w:t>
      </w:r>
    </w:p>
    <w:p w:rsidR="00426914" w:rsidRDefault="007567BE">
      <w:pPr>
        <w:pStyle w:val="20"/>
        <w:framePr w:w="9413" w:h="7251" w:hRule="exact" w:wrap="none" w:vAnchor="page" w:hAnchor="page" w:x="1670" w:y="1095"/>
        <w:numPr>
          <w:ilvl w:val="0"/>
          <w:numId w:val="14"/>
        </w:numPr>
        <w:shd w:val="clear" w:color="auto" w:fill="auto"/>
        <w:tabs>
          <w:tab w:val="left" w:pos="231"/>
        </w:tabs>
        <w:spacing w:line="451" w:lineRule="exact"/>
        <w:ind w:firstLine="0"/>
        <w:jc w:val="both"/>
      </w:pPr>
      <w:r>
        <w:t>о полном знании материала по программе;</w:t>
      </w:r>
    </w:p>
    <w:p w:rsidR="00426914" w:rsidRDefault="007567BE">
      <w:pPr>
        <w:pStyle w:val="20"/>
        <w:framePr w:w="9413" w:h="7251" w:hRule="exact" w:wrap="none" w:vAnchor="page" w:hAnchor="page" w:x="1670" w:y="1095"/>
        <w:numPr>
          <w:ilvl w:val="0"/>
          <w:numId w:val="14"/>
        </w:numPr>
        <w:shd w:val="clear" w:color="auto" w:fill="auto"/>
        <w:tabs>
          <w:tab w:val="left" w:pos="231"/>
        </w:tabs>
        <w:spacing w:line="451" w:lineRule="exact"/>
        <w:ind w:firstLine="0"/>
        <w:jc w:val="both"/>
      </w:pPr>
      <w:r>
        <w:t>о знании рекомендованной литературы,</w:t>
      </w:r>
    </w:p>
    <w:p w:rsidR="00426914" w:rsidRDefault="007567BE">
      <w:pPr>
        <w:pStyle w:val="20"/>
        <w:framePr w:w="9413" w:h="7251" w:hRule="exact" w:wrap="none" w:vAnchor="page" w:hAnchor="page" w:x="1670" w:y="1095"/>
        <w:shd w:val="clear" w:color="auto" w:fill="auto"/>
        <w:spacing w:after="124" w:line="302" w:lineRule="exact"/>
        <w:ind w:firstLine="0"/>
        <w:jc w:val="both"/>
      </w:pPr>
      <w:r>
        <w:t>а также содержит в целом правильное, но не всегда точное и аргументированное изложение материала.</w:t>
      </w:r>
    </w:p>
    <w:p w:rsidR="00426914" w:rsidRDefault="007567BE">
      <w:pPr>
        <w:pStyle w:val="20"/>
        <w:framePr w:w="9413" w:h="7251" w:hRule="exact" w:wrap="none" w:vAnchor="page" w:hAnchor="page" w:x="1670" w:y="1095"/>
        <w:shd w:val="clear" w:color="auto" w:fill="auto"/>
        <w:spacing w:after="182" w:line="298" w:lineRule="exact"/>
        <w:ind w:firstLine="740"/>
        <w:jc w:val="both"/>
      </w:pPr>
      <w:r>
        <w:t>Оценка «хорошо» не ставится в случаях пропусков студентом семинарских и лекционных занятий по неуважительным причинам.</w:t>
      </w:r>
    </w:p>
    <w:p w:rsidR="00426914" w:rsidRDefault="007567BE">
      <w:pPr>
        <w:pStyle w:val="20"/>
        <w:framePr w:w="9413" w:h="7251" w:hRule="exact" w:wrap="none" w:vAnchor="page" w:hAnchor="page" w:x="1670" w:y="1095"/>
        <w:shd w:val="clear" w:color="auto" w:fill="auto"/>
        <w:spacing w:after="172" w:line="220" w:lineRule="exact"/>
        <w:ind w:firstLine="740"/>
        <w:jc w:val="both"/>
      </w:pPr>
      <w:r>
        <w:t>Оценка «удовлетворительно» ставится студенту, ответ которого содержит:</w:t>
      </w:r>
    </w:p>
    <w:p w:rsidR="00426914" w:rsidRDefault="007567BE">
      <w:pPr>
        <w:pStyle w:val="20"/>
        <w:framePr w:w="9413" w:h="7251" w:hRule="exact" w:wrap="none" w:vAnchor="page" w:hAnchor="page" w:x="1670" w:y="1095"/>
        <w:numPr>
          <w:ilvl w:val="0"/>
          <w:numId w:val="14"/>
        </w:numPr>
        <w:shd w:val="clear" w:color="auto" w:fill="auto"/>
        <w:tabs>
          <w:tab w:val="left" w:pos="231"/>
        </w:tabs>
        <w:spacing w:after="186" w:line="302" w:lineRule="exact"/>
        <w:ind w:firstLine="0"/>
        <w:jc w:val="both"/>
      </w:pPr>
      <w:r>
        <w:t>поверхностные знания важнейших разделов программы и содержания лекционного курса;</w:t>
      </w:r>
    </w:p>
    <w:p w:rsidR="00426914" w:rsidRDefault="007567BE">
      <w:pPr>
        <w:pStyle w:val="20"/>
        <w:framePr w:w="9413" w:h="7251" w:hRule="exact" w:wrap="none" w:vAnchor="page" w:hAnchor="page" w:x="1670" w:y="1095"/>
        <w:numPr>
          <w:ilvl w:val="0"/>
          <w:numId w:val="14"/>
        </w:numPr>
        <w:shd w:val="clear" w:color="auto" w:fill="auto"/>
        <w:tabs>
          <w:tab w:val="left" w:pos="231"/>
        </w:tabs>
        <w:spacing w:after="128" w:line="220" w:lineRule="exact"/>
        <w:ind w:firstLine="0"/>
        <w:jc w:val="both"/>
      </w:pPr>
      <w:r>
        <w:t>затруднения с использованием научно-понятийного аппарата и терминологии курса;</w:t>
      </w:r>
    </w:p>
    <w:p w:rsidR="00426914" w:rsidRDefault="007567BE">
      <w:pPr>
        <w:pStyle w:val="20"/>
        <w:framePr w:w="9413" w:h="7251" w:hRule="exact" w:wrap="none" w:vAnchor="page" w:hAnchor="page" w:x="1670" w:y="1095"/>
        <w:numPr>
          <w:ilvl w:val="0"/>
          <w:numId w:val="14"/>
        </w:numPr>
        <w:shd w:val="clear" w:color="auto" w:fill="auto"/>
        <w:tabs>
          <w:tab w:val="left" w:pos="231"/>
        </w:tabs>
        <w:spacing w:after="124" w:line="298" w:lineRule="exact"/>
        <w:ind w:firstLine="0"/>
        <w:jc w:val="both"/>
      </w:pPr>
      <w:r>
        <w:t>стремление логически четко построить ответ, а также свидетельствует о возможности последующего обучения.</w:t>
      </w:r>
    </w:p>
    <w:p w:rsidR="00426914" w:rsidRDefault="007567BE">
      <w:pPr>
        <w:pStyle w:val="20"/>
        <w:framePr w:w="9413" w:h="7251" w:hRule="exact" w:wrap="none" w:vAnchor="page" w:hAnchor="page" w:x="1670" w:y="1095"/>
        <w:shd w:val="clear" w:color="auto" w:fill="auto"/>
        <w:spacing w:line="293" w:lineRule="exact"/>
        <w:ind w:firstLine="740"/>
        <w:jc w:val="both"/>
      </w:pPr>
      <w:r>
        <w:t>Оценка «неудовлетворительно» ставится студенту,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:rsidR="00426914" w:rsidRDefault="007567BE">
      <w:pPr>
        <w:pStyle w:val="22"/>
        <w:framePr w:wrap="none" w:vAnchor="page" w:hAnchor="page" w:x="10795" w:y="14991"/>
        <w:shd w:val="clear" w:color="auto" w:fill="auto"/>
        <w:spacing w:line="220" w:lineRule="exact"/>
      </w:pPr>
      <w:r>
        <w:t>25</w:t>
      </w:r>
    </w:p>
    <w:p w:rsidR="00426914" w:rsidRDefault="00426914">
      <w:pPr>
        <w:rPr>
          <w:sz w:val="2"/>
          <w:szCs w:val="2"/>
        </w:rPr>
      </w:pPr>
    </w:p>
    <w:sectPr w:rsidR="00426914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259" w:rsidRDefault="00F61259">
      <w:r>
        <w:separator/>
      </w:r>
    </w:p>
  </w:endnote>
  <w:endnote w:type="continuationSeparator" w:id="0">
    <w:p w:rsidR="00F61259" w:rsidRDefault="00F6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259" w:rsidRDefault="00F61259"/>
  </w:footnote>
  <w:footnote w:type="continuationSeparator" w:id="0">
    <w:p w:rsidR="00F61259" w:rsidRDefault="00F612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303"/>
    <w:multiLevelType w:val="multilevel"/>
    <w:tmpl w:val="09041AD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BD644D"/>
    <w:multiLevelType w:val="multilevel"/>
    <w:tmpl w:val="3752D3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197D12"/>
    <w:multiLevelType w:val="multilevel"/>
    <w:tmpl w:val="F984083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534927"/>
    <w:multiLevelType w:val="multilevel"/>
    <w:tmpl w:val="3DD22E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DD7219"/>
    <w:multiLevelType w:val="multilevel"/>
    <w:tmpl w:val="EFA64F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9354F5"/>
    <w:multiLevelType w:val="multilevel"/>
    <w:tmpl w:val="157CAC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CB7E71"/>
    <w:multiLevelType w:val="multilevel"/>
    <w:tmpl w:val="099E5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4D0D03"/>
    <w:multiLevelType w:val="multilevel"/>
    <w:tmpl w:val="ADAC47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E175D4"/>
    <w:multiLevelType w:val="multilevel"/>
    <w:tmpl w:val="0C2A15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813261"/>
    <w:multiLevelType w:val="multilevel"/>
    <w:tmpl w:val="E69EE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DA09FB"/>
    <w:multiLevelType w:val="multilevel"/>
    <w:tmpl w:val="0FF6CBAC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ED40CD"/>
    <w:multiLevelType w:val="multilevel"/>
    <w:tmpl w:val="54F4A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BE37698"/>
    <w:multiLevelType w:val="multilevel"/>
    <w:tmpl w:val="FBF468C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E0A0D67"/>
    <w:multiLevelType w:val="multilevel"/>
    <w:tmpl w:val="C0B09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5"/>
  </w:num>
  <w:num w:numId="5">
    <w:abstractNumId w:val="8"/>
  </w:num>
  <w:num w:numId="6">
    <w:abstractNumId w:val="13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2"/>
  </w:num>
  <w:num w:numId="12">
    <w:abstractNumId w:val="0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914"/>
    <w:rsid w:val="00000922"/>
    <w:rsid w:val="00051A9B"/>
    <w:rsid w:val="003B68A8"/>
    <w:rsid w:val="00426914"/>
    <w:rsid w:val="007133A4"/>
    <w:rsid w:val="007567BE"/>
    <w:rsid w:val="00A21168"/>
    <w:rsid w:val="00AA7E31"/>
    <w:rsid w:val="00D739CF"/>
    <w:rsid w:val="00F61259"/>
    <w:rsid w:val="00F9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42">
    <w:name w:val="Подпись к таблице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9" w:lineRule="exact"/>
      <w:ind w:hanging="7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427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60" w:after="660" w:line="0" w:lineRule="atLeas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43">
    <w:name w:val="Подпись к таблице (4)"/>
    <w:basedOn w:val="a"/>
    <w:link w:val="4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7133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33A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42">
    <w:name w:val="Подпись к таблице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9" w:lineRule="exact"/>
      <w:ind w:hanging="7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427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60" w:after="660" w:line="0" w:lineRule="atLeas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43">
    <w:name w:val="Подпись к таблице (4)"/>
    <w:basedOn w:val="a"/>
    <w:link w:val="4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7133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33A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8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5608</Words>
  <Characters>31972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9</cp:revision>
  <dcterms:created xsi:type="dcterms:W3CDTF">2023-05-31T11:04:00Z</dcterms:created>
  <dcterms:modified xsi:type="dcterms:W3CDTF">2023-06-14T12:06:00Z</dcterms:modified>
</cp:coreProperties>
</file>